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52" w:rsidRPr="00167652" w:rsidRDefault="00167652" w:rsidP="00167652">
      <w:pPr>
        <w:shd w:val="clear" w:color="auto" w:fill="FFFFFF"/>
        <w:spacing w:after="0" w:line="240" w:lineRule="auto"/>
        <w:ind w:firstLine="300"/>
        <w:rPr>
          <w:rFonts w:ascii="Times New Roman" w:eastAsia="Times New Roman" w:hAnsi="Times New Roman"/>
          <w:bCs/>
          <w:color w:val="000000"/>
          <w:sz w:val="28"/>
          <w:szCs w:val="28"/>
          <w:lang w:eastAsia="ru-RU"/>
        </w:rPr>
      </w:pPr>
      <w:proofErr w:type="spellStart"/>
      <w:r>
        <w:rPr>
          <w:rFonts w:ascii="Times New Roman" w:eastAsia="Times New Roman" w:hAnsi="Times New Roman"/>
          <w:bCs/>
          <w:color w:val="000000"/>
          <w:sz w:val="28"/>
          <w:szCs w:val="28"/>
          <w:lang w:eastAsia="ru-RU"/>
        </w:rPr>
        <w:t>Рангаева</w:t>
      </w:r>
      <w:proofErr w:type="spellEnd"/>
      <w:r>
        <w:rPr>
          <w:rFonts w:ascii="Times New Roman" w:eastAsia="Times New Roman" w:hAnsi="Times New Roman"/>
          <w:bCs/>
          <w:color w:val="000000"/>
          <w:sz w:val="28"/>
          <w:szCs w:val="28"/>
          <w:lang w:eastAsia="ru-RU"/>
        </w:rPr>
        <w:t xml:space="preserve"> С.И</w:t>
      </w:r>
      <w:r w:rsidR="00EA2678">
        <w:rPr>
          <w:rFonts w:ascii="Times New Roman" w:eastAsia="Times New Roman" w:hAnsi="Times New Roman"/>
          <w:bCs/>
          <w:color w:val="000000"/>
          <w:sz w:val="28"/>
          <w:szCs w:val="28"/>
          <w:lang w:eastAsia="ru-RU"/>
        </w:rPr>
        <w:t xml:space="preserve">.   Основы философии    </w:t>
      </w:r>
      <w:r w:rsidR="00A53389">
        <w:rPr>
          <w:rFonts w:ascii="Times New Roman" w:eastAsia="Times New Roman" w:hAnsi="Times New Roman"/>
          <w:bCs/>
          <w:color w:val="000000"/>
          <w:sz w:val="28"/>
          <w:szCs w:val="28"/>
          <w:lang w:eastAsia="ru-RU"/>
        </w:rPr>
        <w:t xml:space="preserve">    </w:t>
      </w:r>
      <w:r w:rsidR="00EA2678">
        <w:rPr>
          <w:rFonts w:ascii="Times New Roman" w:eastAsia="Times New Roman" w:hAnsi="Times New Roman"/>
          <w:bCs/>
          <w:color w:val="000000"/>
          <w:sz w:val="28"/>
          <w:szCs w:val="28"/>
          <w:lang w:eastAsia="ru-RU"/>
        </w:rPr>
        <w:t>группа 3Т</w:t>
      </w:r>
      <w:r w:rsidR="008C5470">
        <w:rPr>
          <w:rFonts w:ascii="Times New Roman" w:eastAsia="Times New Roman" w:hAnsi="Times New Roman"/>
          <w:bCs/>
          <w:color w:val="000000"/>
          <w:sz w:val="28"/>
          <w:szCs w:val="28"/>
          <w:lang w:eastAsia="ru-RU"/>
        </w:rPr>
        <w:t>О</w:t>
      </w:r>
      <w:bookmarkStart w:id="0" w:name="_GoBack"/>
      <w:bookmarkEnd w:id="0"/>
      <w:r w:rsidR="008C5470">
        <w:rPr>
          <w:rFonts w:ascii="Times New Roman" w:eastAsia="Times New Roman" w:hAnsi="Times New Roman"/>
          <w:bCs/>
          <w:color w:val="000000"/>
          <w:sz w:val="28"/>
          <w:szCs w:val="28"/>
          <w:lang w:eastAsia="ru-RU"/>
        </w:rPr>
        <w:t xml:space="preserve">           03</w:t>
      </w:r>
      <w:r w:rsidR="00EA2678">
        <w:rPr>
          <w:rFonts w:ascii="Times New Roman" w:eastAsia="Times New Roman" w:hAnsi="Times New Roman"/>
          <w:bCs/>
          <w:color w:val="000000"/>
          <w:sz w:val="28"/>
          <w:szCs w:val="28"/>
          <w:lang w:eastAsia="ru-RU"/>
        </w:rPr>
        <w:t>.11</w:t>
      </w:r>
      <w:r w:rsidR="008C5470">
        <w:rPr>
          <w:rFonts w:ascii="Times New Roman" w:eastAsia="Times New Roman" w:hAnsi="Times New Roman"/>
          <w:bCs/>
          <w:color w:val="000000"/>
          <w:sz w:val="28"/>
          <w:szCs w:val="28"/>
          <w:lang w:eastAsia="ru-RU"/>
        </w:rPr>
        <w:t>.21</w:t>
      </w:r>
    </w:p>
    <w:p w:rsidR="00167652" w:rsidRDefault="00167652" w:rsidP="00167652">
      <w:pPr>
        <w:shd w:val="clear" w:color="auto" w:fill="FFFFFF"/>
        <w:spacing w:after="0" w:line="240" w:lineRule="auto"/>
        <w:ind w:firstLine="300"/>
        <w:jc w:val="center"/>
        <w:rPr>
          <w:rFonts w:ascii="Times New Roman" w:eastAsia="Times New Roman" w:hAnsi="Times New Roman"/>
          <w:b/>
          <w:bCs/>
          <w:color w:val="000000"/>
          <w:sz w:val="28"/>
          <w:szCs w:val="28"/>
          <w:lang w:eastAsia="ru-RU"/>
        </w:rPr>
      </w:pPr>
    </w:p>
    <w:p w:rsidR="00D66D0E" w:rsidRPr="00293A00" w:rsidRDefault="006258E9" w:rsidP="00D66D0E">
      <w:pPr>
        <w:shd w:val="clear" w:color="auto" w:fill="FFFFFF"/>
        <w:spacing w:after="0" w:line="240" w:lineRule="auto"/>
        <w:jc w:val="center"/>
        <w:rPr>
          <w:rFonts w:ascii="Times New Roman" w:eastAsia="Times New Roman" w:hAnsi="Times New Roman"/>
          <w:b/>
          <w:color w:val="000000"/>
          <w:sz w:val="28"/>
          <w:szCs w:val="28"/>
          <w:lang w:eastAsia="ru-RU"/>
        </w:rPr>
      </w:pPr>
      <w:r w:rsidRPr="00F121C3">
        <w:rPr>
          <w:rFonts w:ascii="Times New Roman" w:eastAsia="Times New Roman" w:hAnsi="Times New Roman"/>
          <w:b/>
          <w:bCs/>
          <w:color w:val="000000"/>
          <w:sz w:val="28"/>
          <w:szCs w:val="28"/>
          <w:lang w:eastAsia="ru-RU"/>
        </w:rPr>
        <w:t>Тема</w:t>
      </w:r>
      <w:r w:rsidRPr="00F121C3">
        <w:rPr>
          <w:rFonts w:ascii="Times New Roman" w:eastAsia="Times New Roman" w:hAnsi="Times New Roman"/>
          <w:color w:val="000000"/>
          <w:sz w:val="28"/>
          <w:szCs w:val="28"/>
          <w:lang w:eastAsia="ru-RU"/>
        </w:rPr>
        <w:t>:</w:t>
      </w:r>
      <w:r w:rsidR="00167652">
        <w:rPr>
          <w:rFonts w:ascii="Times New Roman" w:eastAsia="Times New Roman" w:hAnsi="Times New Roman"/>
          <w:color w:val="000000"/>
          <w:sz w:val="28"/>
          <w:szCs w:val="28"/>
          <w:lang w:eastAsia="ru-RU"/>
        </w:rPr>
        <w:t xml:space="preserve"> </w:t>
      </w:r>
      <w:r w:rsidR="00293A00" w:rsidRPr="00293A00">
        <w:rPr>
          <w:rFonts w:ascii="Times New Roman" w:hAnsi="Times New Roman"/>
          <w:b/>
          <w:bCs/>
          <w:sz w:val="28"/>
          <w:szCs w:val="28"/>
        </w:rPr>
        <w:t>Философский анализ общества</w:t>
      </w:r>
    </w:p>
    <w:p w:rsidR="00545605" w:rsidRPr="00545605" w:rsidRDefault="00545605" w:rsidP="008C5470">
      <w:pPr>
        <w:shd w:val="clear" w:color="auto" w:fill="FFFFFF"/>
        <w:spacing w:after="0" w:line="240" w:lineRule="auto"/>
        <w:jc w:val="both"/>
        <w:rPr>
          <w:rFonts w:ascii="Times New Roman" w:eastAsia="Times New Roman" w:hAnsi="Times New Roman"/>
          <w:color w:val="000000"/>
          <w:sz w:val="28"/>
          <w:szCs w:val="28"/>
          <w:lang w:eastAsia="ru-RU"/>
        </w:rPr>
      </w:pPr>
      <w:r w:rsidRPr="00545605">
        <w:rPr>
          <w:rFonts w:ascii="Times New Roman" w:eastAsia="Times New Roman" w:hAnsi="Times New Roman"/>
          <w:b/>
          <w:color w:val="000000"/>
          <w:sz w:val="28"/>
          <w:szCs w:val="28"/>
          <w:lang w:eastAsia="ru-RU"/>
        </w:rPr>
        <w:t xml:space="preserve">Учебная цель: </w:t>
      </w:r>
      <w:r w:rsidRPr="00545605">
        <w:rPr>
          <w:rFonts w:ascii="Times New Roman" w:eastAsia="Times New Roman" w:hAnsi="Times New Roman"/>
          <w:color w:val="000000"/>
          <w:sz w:val="28"/>
          <w:szCs w:val="28"/>
          <w:lang w:eastAsia="ru-RU"/>
        </w:rPr>
        <w:t>ознакомить с философскими концепциями понимание</w:t>
      </w:r>
      <w:r w:rsidR="008C5470">
        <w:rPr>
          <w:rFonts w:ascii="Times New Roman" w:eastAsia="Times New Roman" w:hAnsi="Times New Roman"/>
          <w:color w:val="000000"/>
          <w:sz w:val="28"/>
          <w:szCs w:val="28"/>
          <w:lang w:eastAsia="ru-RU"/>
        </w:rPr>
        <w:t xml:space="preserve"> </w:t>
      </w:r>
      <w:r w:rsidRPr="00545605">
        <w:rPr>
          <w:rFonts w:ascii="Times New Roman" w:eastAsia="Times New Roman" w:hAnsi="Times New Roman"/>
          <w:color w:val="000000"/>
          <w:sz w:val="28"/>
          <w:szCs w:val="28"/>
          <w:lang w:eastAsia="ru-RU"/>
        </w:rPr>
        <w:tab/>
        <w:t>общества, раскрыть законы соответствия производственн</w:t>
      </w:r>
      <w:r>
        <w:rPr>
          <w:rFonts w:ascii="Times New Roman" w:eastAsia="Times New Roman" w:hAnsi="Times New Roman"/>
          <w:color w:val="000000"/>
          <w:sz w:val="28"/>
          <w:szCs w:val="28"/>
          <w:lang w:eastAsia="ru-RU"/>
        </w:rPr>
        <w:t xml:space="preserve">ых отношений характера и уровня </w:t>
      </w:r>
      <w:r w:rsidRPr="00545605">
        <w:rPr>
          <w:rFonts w:ascii="Times New Roman" w:eastAsia="Times New Roman" w:hAnsi="Times New Roman"/>
          <w:color w:val="000000"/>
          <w:sz w:val="28"/>
          <w:szCs w:val="28"/>
          <w:lang w:eastAsia="ru-RU"/>
        </w:rPr>
        <w:t>развитию производственных сил, охарактеризоват</w:t>
      </w:r>
      <w:r>
        <w:rPr>
          <w:rFonts w:ascii="Times New Roman" w:eastAsia="Times New Roman" w:hAnsi="Times New Roman"/>
          <w:color w:val="000000"/>
          <w:sz w:val="28"/>
          <w:szCs w:val="28"/>
          <w:lang w:eastAsia="ru-RU"/>
        </w:rPr>
        <w:t xml:space="preserve">ь политическую систему общества; </w:t>
      </w:r>
      <w:r w:rsidRPr="00545605">
        <w:rPr>
          <w:rFonts w:ascii="Times New Roman" w:eastAsia="Times New Roman" w:hAnsi="Times New Roman"/>
          <w:color w:val="000000"/>
          <w:sz w:val="28"/>
          <w:szCs w:val="28"/>
          <w:lang w:eastAsia="ru-RU"/>
        </w:rPr>
        <w:t>выяснить суть цивилизационного и культурного подхода к развитию общества.</w:t>
      </w:r>
    </w:p>
    <w:p w:rsidR="00545605" w:rsidRPr="00545605" w:rsidRDefault="00545605" w:rsidP="008C5470">
      <w:pPr>
        <w:shd w:val="clear" w:color="auto" w:fill="FFFFFF"/>
        <w:spacing w:after="0" w:line="240" w:lineRule="auto"/>
        <w:jc w:val="both"/>
        <w:rPr>
          <w:rFonts w:ascii="Times New Roman" w:eastAsia="Times New Roman" w:hAnsi="Times New Roman"/>
          <w:color w:val="000000"/>
          <w:sz w:val="28"/>
          <w:szCs w:val="28"/>
          <w:lang w:eastAsia="ru-RU"/>
        </w:rPr>
      </w:pPr>
      <w:r w:rsidRPr="00545605">
        <w:rPr>
          <w:rFonts w:ascii="Times New Roman" w:eastAsia="Times New Roman" w:hAnsi="Times New Roman"/>
          <w:b/>
          <w:color w:val="000000"/>
          <w:sz w:val="28"/>
          <w:szCs w:val="28"/>
          <w:lang w:eastAsia="ru-RU"/>
        </w:rPr>
        <w:t xml:space="preserve">Развивающая цель: </w:t>
      </w:r>
      <w:r w:rsidRPr="00545605">
        <w:rPr>
          <w:rFonts w:ascii="Times New Roman" w:eastAsia="Times New Roman" w:hAnsi="Times New Roman"/>
          <w:color w:val="000000"/>
          <w:sz w:val="28"/>
          <w:szCs w:val="28"/>
          <w:lang w:eastAsia="ru-RU"/>
        </w:rPr>
        <w:t>развивать и активизировать мыслительную деятельность студентов; формировать умение отстаивать свою точку зрения через приведение аргументов.</w:t>
      </w:r>
    </w:p>
    <w:p w:rsidR="0090421E" w:rsidRPr="00545605" w:rsidRDefault="00545605" w:rsidP="008C5470">
      <w:pPr>
        <w:shd w:val="clear" w:color="auto" w:fill="FFFFFF"/>
        <w:spacing w:after="0" w:line="240" w:lineRule="auto"/>
        <w:jc w:val="both"/>
        <w:rPr>
          <w:rFonts w:ascii="Times New Roman" w:eastAsia="Times New Roman" w:hAnsi="Times New Roman"/>
          <w:color w:val="000000"/>
          <w:sz w:val="28"/>
          <w:szCs w:val="28"/>
          <w:lang w:eastAsia="ru-RU"/>
        </w:rPr>
      </w:pPr>
      <w:r w:rsidRPr="00545605">
        <w:rPr>
          <w:rFonts w:ascii="Times New Roman" w:eastAsia="Times New Roman" w:hAnsi="Times New Roman"/>
          <w:b/>
          <w:color w:val="000000"/>
          <w:sz w:val="28"/>
          <w:szCs w:val="28"/>
          <w:lang w:eastAsia="ru-RU"/>
        </w:rPr>
        <w:t xml:space="preserve">Воспитательная цель: </w:t>
      </w:r>
      <w:r w:rsidRPr="00545605">
        <w:rPr>
          <w:rFonts w:ascii="Times New Roman" w:eastAsia="Times New Roman" w:hAnsi="Times New Roman"/>
          <w:color w:val="000000"/>
          <w:sz w:val="28"/>
          <w:szCs w:val="28"/>
          <w:lang w:eastAsia="ru-RU"/>
        </w:rPr>
        <w:t>воспитать активную общественную позицию и толерантное отношение  к противоположным мнениям.</w:t>
      </w:r>
    </w:p>
    <w:p w:rsidR="008C5470" w:rsidRPr="008C5470" w:rsidRDefault="008C5470" w:rsidP="008C5470">
      <w:pPr>
        <w:spacing w:after="0" w:line="240" w:lineRule="auto"/>
        <w:rPr>
          <w:rFonts w:ascii="Times New Roman" w:hAnsi="Times New Roman"/>
          <w:b/>
          <w:bCs/>
          <w:color w:val="000000"/>
          <w:sz w:val="28"/>
          <w:szCs w:val="28"/>
          <w:shd w:val="clear" w:color="auto" w:fill="FFFFFF"/>
        </w:rPr>
      </w:pPr>
      <w:r w:rsidRPr="008C5470">
        <w:rPr>
          <w:rFonts w:ascii="Times New Roman" w:hAnsi="Times New Roman"/>
          <w:b/>
          <w:bCs/>
          <w:color w:val="000000"/>
          <w:sz w:val="28"/>
          <w:szCs w:val="28"/>
          <w:shd w:val="clear" w:color="auto" w:fill="FFFFFF"/>
        </w:rPr>
        <w:t>Задачи:</w:t>
      </w:r>
    </w:p>
    <w:p w:rsidR="008C5470" w:rsidRPr="008C5470" w:rsidRDefault="008C5470" w:rsidP="008C5470">
      <w:pPr>
        <w:spacing w:after="0" w:line="240" w:lineRule="auto"/>
        <w:rPr>
          <w:rFonts w:ascii="Times New Roman" w:hAnsi="Times New Roman"/>
          <w:bCs/>
          <w:color w:val="000000"/>
          <w:sz w:val="28"/>
          <w:szCs w:val="28"/>
          <w:shd w:val="clear" w:color="auto" w:fill="FFFFFF"/>
        </w:rPr>
      </w:pPr>
      <w:r w:rsidRPr="008C5470">
        <w:rPr>
          <w:rFonts w:ascii="Times New Roman" w:hAnsi="Times New Roman"/>
          <w:bCs/>
          <w:color w:val="000000"/>
          <w:sz w:val="28"/>
          <w:szCs w:val="28"/>
          <w:shd w:val="clear" w:color="auto" w:fill="FFFFFF"/>
        </w:rPr>
        <w:t>1.</w:t>
      </w:r>
      <w:r w:rsidRPr="008C5470">
        <w:rPr>
          <w:rFonts w:ascii="Roboto" w:hAnsi="Roboto"/>
          <w:color w:val="000000"/>
          <w:sz w:val="36"/>
          <w:szCs w:val="36"/>
          <w:shd w:val="clear" w:color="auto" w:fill="FFFFFF"/>
        </w:rPr>
        <w:t xml:space="preserve"> </w:t>
      </w:r>
      <w:r w:rsidRPr="008C5470">
        <w:rPr>
          <w:rFonts w:ascii="Times New Roman" w:hAnsi="Times New Roman"/>
          <w:color w:val="000000"/>
          <w:sz w:val="28"/>
          <w:szCs w:val="28"/>
          <w:shd w:val="clear" w:color="auto" w:fill="FFFFFF"/>
        </w:rPr>
        <w:t>С</w:t>
      </w:r>
      <w:r w:rsidRPr="008C5470">
        <w:rPr>
          <w:rFonts w:ascii="Times New Roman" w:hAnsi="Times New Roman"/>
          <w:bCs/>
          <w:color w:val="000000"/>
          <w:sz w:val="28"/>
          <w:szCs w:val="28"/>
          <w:shd w:val="clear" w:color="auto" w:fill="FFFFFF"/>
        </w:rPr>
        <w:t>формировать знания о философских учениях</w:t>
      </w:r>
      <w:r>
        <w:rPr>
          <w:rFonts w:ascii="Times New Roman" w:hAnsi="Times New Roman"/>
          <w:bCs/>
          <w:color w:val="000000"/>
          <w:sz w:val="28"/>
          <w:szCs w:val="28"/>
          <w:shd w:val="clear" w:color="auto" w:fill="FFFFFF"/>
        </w:rPr>
        <w:t xml:space="preserve"> по поводу общества</w:t>
      </w:r>
      <w:r w:rsidRPr="008C5470">
        <w:rPr>
          <w:rFonts w:ascii="Times New Roman" w:hAnsi="Times New Roman"/>
          <w:bCs/>
          <w:color w:val="000000"/>
          <w:sz w:val="28"/>
          <w:szCs w:val="28"/>
          <w:shd w:val="clear" w:color="auto" w:fill="FFFFFF"/>
        </w:rPr>
        <w:t>.</w:t>
      </w:r>
    </w:p>
    <w:p w:rsidR="008C5470" w:rsidRPr="008C5470" w:rsidRDefault="008C5470" w:rsidP="008C5470">
      <w:pPr>
        <w:spacing w:after="0" w:line="240" w:lineRule="auto"/>
        <w:rPr>
          <w:rFonts w:ascii="Times New Roman" w:hAnsi="Times New Roman"/>
          <w:bCs/>
          <w:color w:val="000000"/>
          <w:sz w:val="28"/>
          <w:szCs w:val="28"/>
          <w:shd w:val="clear" w:color="auto" w:fill="FFFFFF"/>
        </w:rPr>
      </w:pPr>
      <w:r w:rsidRPr="008C5470">
        <w:rPr>
          <w:rFonts w:ascii="Times New Roman" w:hAnsi="Times New Roman"/>
          <w:bCs/>
          <w:color w:val="000000"/>
          <w:sz w:val="28"/>
          <w:szCs w:val="28"/>
          <w:shd w:val="clear" w:color="auto" w:fill="FFFFFF"/>
        </w:rPr>
        <w:t>2.</w:t>
      </w:r>
      <w:r w:rsidRPr="008C5470">
        <w:rPr>
          <w:rFonts w:ascii="Helvetica" w:hAnsi="Helvetica"/>
          <w:color w:val="000000"/>
          <w:sz w:val="26"/>
          <w:szCs w:val="26"/>
          <w:shd w:val="clear" w:color="auto" w:fill="FFFFFF"/>
        </w:rPr>
        <w:t xml:space="preserve"> </w:t>
      </w:r>
      <w:r w:rsidRPr="008C5470">
        <w:rPr>
          <w:rFonts w:ascii="Times New Roman" w:hAnsi="Times New Roman"/>
          <w:color w:val="000000"/>
          <w:sz w:val="28"/>
          <w:szCs w:val="28"/>
          <w:shd w:val="clear" w:color="auto" w:fill="FFFFFF"/>
        </w:rPr>
        <w:t xml:space="preserve">Решать мировоззренческие проблемы, опираясь на знания </w:t>
      </w:r>
      <w:r>
        <w:rPr>
          <w:rFonts w:ascii="Times New Roman" w:hAnsi="Times New Roman"/>
          <w:color w:val="000000"/>
          <w:sz w:val="28"/>
          <w:szCs w:val="28"/>
          <w:shd w:val="clear" w:color="auto" w:fill="FFFFFF"/>
        </w:rPr>
        <w:t xml:space="preserve"> социальной </w:t>
      </w:r>
      <w:r w:rsidRPr="008C5470">
        <w:rPr>
          <w:rFonts w:ascii="Times New Roman" w:hAnsi="Times New Roman"/>
          <w:color w:val="000000"/>
          <w:sz w:val="28"/>
          <w:szCs w:val="28"/>
          <w:shd w:val="clear" w:color="auto" w:fill="FFFFFF"/>
        </w:rPr>
        <w:t>философии</w:t>
      </w:r>
      <w:r>
        <w:rPr>
          <w:rFonts w:ascii="Times New Roman" w:hAnsi="Times New Roman"/>
          <w:color w:val="000000"/>
          <w:sz w:val="28"/>
          <w:szCs w:val="28"/>
          <w:shd w:val="clear" w:color="auto" w:fill="FFFFFF"/>
        </w:rPr>
        <w:t>.</w:t>
      </w:r>
    </w:p>
    <w:p w:rsidR="008C5470" w:rsidRPr="008C5470" w:rsidRDefault="008C5470" w:rsidP="008C5470">
      <w:pPr>
        <w:spacing w:after="0" w:line="240" w:lineRule="auto"/>
        <w:jc w:val="both"/>
        <w:rPr>
          <w:rFonts w:ascii="Times New Roman" w:hAnsi="Times New Roman"/>
          <w:bCs/>
          <w:color w:val="000000"/>
          <w:sz w:val="28"/>
          <w:szCs w:val="28"/>
          <w:shd w:val="clear" w:color="auto" w:fill="FFFFFF"/>
        </w:rPr>
      </w:pPr>
      <w:r w:rsidRPr="008C5470">
        <w:rPr>
          <w:rFonts w:ascii="Times New Roman" w:hAnsi="Times New Roman"/>
          <w:bCs/>
          <w:color w:val="000000"/>
          <w:sz w:val="28"/>
          <w:szCs w:val="28"/>
          <w:shd w:val="clear" w:color="auto" w:fill="FFFFFF"/>
        </w:rPr>
        <w:t>3.Способствовать формированию логического мышления, основ философского анализа общественных явлений, системы ценностных ориентацией и идеалов.</w:t>
      </w:r>
    </w:p>
    <w:p w:rsidR="008C5470" w:rsidRPr="008C5470" w:rsidRDefault="008C5470" w:rsidP="008C5470">
      <w:pPr>
        <w:spacing w:after="0" w:line="240" w:lineRule="auto"/>
        <w:jc w:val="both"/>
        <w:rPr>
          <w:rFonts w:ascii="Times New Roman" w:hAnsi="Times New Roman"/>
          <w:bCs/>
          <w:color w:val="000000"/>
          <w:sz w:val="28"/>
          <w:szCs w:val="28"/>
          <w:shd w:val="clear" w:color="auto" w:fill="FFFFFF"/>
        </w:rPr>
      </w:pPr>
      <w:r w:rsidRPr="008C5470">
        <w:rPr>
          <w:rFonts w:ascii="Times New Roman" w:hAnsi="Times New Roman"/>
          <w:bCs/>
          <w:color w:val="000000"/>
          <w:sz w:val="28"/>
          <w:szCs w:val="28"/>
          <w:shd w:val="clear" w:color="auto" w:fill="FFFFFF"/>
        </w:rPr>
        <w:t>4.Проводить поиск информации в источниках разного типа.</w:t>
      </w:r>
    </w:p>
    <w:p w:rsidR="00545605" w:rsidRDefault="00545605" w:rsidP="008C5470">
      <w:pPr>
        <w:shd w:val="clear" w:color="auto" w:fill="FFFFFF"/>
        <w:spacing w:after="0" w:line="240" w:lineRule="auto"/>
        <w:rPr>
          <w:rFonts w:ascii="Times New Roman" w:eastAsia="Times New Roman" w:hAnsi="Times New Roman"/>
          <w:b/>
          <w:color w:val="000000"/>
          <w:sz w:val="28"/>
          <w:szCs w:val="28"/>
          <w:lang w:eastAsia="ru-RU"/>
        </w:rPr>
      </w:pPr>
    </w:p>
    <w:p w:rsidR="00167652" w:rsidRDefault="00167652" w:rsidP="008C5470">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План:</w:t>
      </w:r>
    </w:p>
    <w:p w:rsidR="007E6CFC" w:rsidRPr="007E6CFC" w:rsidRDefault="007E6CFC" w:rsidP="008C5470">
      <w:pPr>
        <w:shd w:val="clear" w:color="auto" w:fill="FFFFFF"/>
        <w:spacing w:after="0" w:line="240" w:lineRule="auto"/>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1. Общество как предмет философского анализа.</w:t>
      </w:r>
    </w:p>
    <w:p w:rsidR="007E6CFC" w:rsidRPr="007E6CFC" w:rsidRDefault="007E6CFC" w:rsidP="008C5470">
      <w:pPr>
        <w:shd w:val="clear" w:color="auto" w:fill="FFFFFF"/>
        <w:spacing w:after="0" w:line="240" w:lineRule="auto"/>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2. Общество как саморазвивающаяся система.</w:t>
      </w:r>
    </w:p>
    <w:p w:rsidR="007E6CFC" w:rsidRPr="007E6CFC" w:rsidRDefault="007E6CFC" w:rsidP="008C5470">
      <w:pPr>
        <w:shd w:val="clear" w:color="auto" w:fill="FFFFFF"/>
        <w:spacing w:after="0" w:line="240" w:lineRule="auto"/>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3. Источники и движущиеся силы развития человечества.</w:t>
      </w:r>
    </w:p>
    <w:p w:rsidR="007E6CFC" w:rsidRPr="007E6CFC" w:rsidRDefault="007E6CFC" w:rsidP="007E6CFC">
      <w:pPr>
        <w:shd w:val="clear" w:color="auto" w:fill="FFFFFF"/>
        <w:spacing w:after="0" w:line="240" w:lineRule="auto"/>
        <w:rPr>
          <w:rFonts w:ascii="Times New Roman" w:eastAsia="Times New Roman" w:hAnsi="Times New Roman"/>
          <w:color w:val="000000"/>
          <w:sz w:val="28"/>
          <w:szCs w:val="28"/>
          <w:lang w:eastAsia="ru-RU"/>
        </w:rPr>
      </w:pP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b/>
          <w:color w:val="000000"/>
          <w:sz w:val="28"/>
          <w:szCs w:val="28"/>
          <w:lang w:eastAsia="ru-RU"/>
        </w:rPr>
        <w:t>1.</w:t>
      </w:r>
      <w:r w:rsidRPr="007E6CFC">
        <w:rPr>
          <w:rFonts w:ascii="Times New Roman" w:eastAsia="Times New Roman" w:hAnsi="Times New Roman"/>
          <w:color w:val="000000"/>
          <w:sz w:val="28"/>
          <w:szCs w:val="28"/>
          <w:lang w:eastAsia="ru-RU"/>
        </w:rPr>
        <w:t>Прежде чем приступить к философск</w:t>
      </w:r>
      <w:r>
        <w:rPr>
          <w:rFonts w:ascii="Times New Roman" w:eastAsia="Times New Roman" w:hAnsi="Times New Roman"/>
          <w:color w:val="000000"/>
          <w:sz w:val="28"/>
          <w:szCs w:val="28"/>
          <w:lang w:eastAsia="ru-RU"/>
        </w:rPr>
        <w:t xml:space="preserve">ому анализу общества необходимо </w:t>
      </w:r>
      <w:r w:rsidRPr="007E6CFC">
        <w:rPr>
          <w:rFonts w:ascii="Times New Roman" w:eastAsia="Times New Roman" w:hAnsi="Times New Roman"/>
          <w:color w:val="000000"/>
          <w:sz w:val="28"/>
          <w:szCs w:val="28"/>
          <w:lang w:eastAsia="ru-RU"/>
        </w:rPr>
        <w:t>определиться с понятием «общество».</w:t>
      </w:r>
      <w:r>
        <w:rPr>
          <w:rFonts w:ascii="Times New Roman" w:eastAsia="Times New Roman" w:hAnsi="Times New Roman"/>
          <w:color w:val="000000"/>
          <w:sz w:val="28"/>
          <w:szCs w:val="28"/>
          <w:lang w:eastAsia="ru-RU"/>
        </w:rPr>
        <w:t xml:space="preserve"> </w:t>
      </w:r>
      <w:r w:rsidRPr="007E6CFC">
        <w:rPr>
          <w:rFonts w:ascii="Times New Roman" w:eastAsia="Times New Roman" w:hAnsi="Times New Roman"/>
          <w:b/>
          <w:color w:val="000000"/>
          <w:sz w:val="28"/>
          <w:szCs w:val="28"/>
          <w:lang w:eastAsia="ru-RU"/>
        </w:rPr>
        <w:t>Общество</w:t>
      </w:r>
      <w:r>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 продукт целенаправленной и разумно организованной совместной деятельности больших социальных групп, объединенных на основе совместных интересов и договоре.</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 xml:space="preserve">Необходимо различать философский </w:t>
      </w:r>
      <w:r>
        <w:rPr>
          <w:rFonts w:ascii="Times New Roman" w:eastAsia="Times New Roman" w:hAnsi="Times New Roman"/>
          <w:color w:val="000000"/>
          <w:sz w:val="28"/>
          <w:szCs w:val="28"/>
          <w:lang w:eastAsia="ru-RU"/>
        </w:rPr>
        <w:t xml:space="preserve">и общесоциологический подходы к </w:t>
      </w:r>
      <w:r w:rsidRPr="007E6CFC">
        <w:rPr>
          <w:rFonts w:ascii="Times New Roman" w:eastAsia="Times New Roman" w:hAnsi="Times New Roman"/>
          <w:color w:val="000000"/>
          <w:sz w:val="28"/>
          <w:szCs w:val="28"/>
          <w:lang w:eastAsia="ru-RU"/>
        </w:rPr>
        <w:t>изучению общества. Социологию интересует то, что обозначается термином социальная структура, т.е. способ организации и связи отдельных элементов социальной системы в единое целое, движущие силы, смысл и направленность развития общества. Человек главное звено любой формы социальности. Поэтому, философский взгляд на общество неотделим от философских проблем личности человека, хотя и несводим к ним.</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Итак, чтобы понять феномен общества, необходимо уяснить противоречия человека как социального «атома», а далее разобраться в характере закономерностей, объединяющих людей в некое единое целое, в общественный «организм». В принципе выделяются три основных подхода, к объяснению этих связей и закономерностей.</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u w:val="single"/>
          <w:lang w:eastAsia="ru-RU"/>
        </w:rPr>
        <w:t xml:space="preserve">Первый </w:t>
      </w:r>
      <w:r w:rsidRPr="007E6CFC">
        <w:rPr>
          <w:rFonts w:ascii="Times New Roman" w:eastAsia="Times New Roman" w:hAnsi="Times New Roman"/>
          <w:color w:val="000000"/>
          <w:sz w:val="28"/>
          <w:szCs w:val="28"/>
          <w:lang w:eastAsia="ru-RU"/>
        </w:rPr>
        <w:t>может быть обозначен как натуралистический. Суть его в том, что человеческое общество рассматривается как естественное продолжение</w:t>
      </w:r>
      <w:r>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закономерностей природы, мира животных и в конечном итоге Космоса.</w:t>
      </w:r>
      <w:r>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 xml:space="preserve">С этих позиций тип общественного устройства и ход истории определяются ритмами </w:t>
      </w:r>
      <w:r w:rsidRPr="007E6CFC">
        <w:rPr>
          <w:rFonts w:ascii="Times New Roman" w:eastAsia="Times New Roman" w:hAnsi="Times New Roman"/>
          <w:color w:val="000000"/>
          <w:sz w:val="28"/>
          <w:szCs w:val="28"/>
          <w:lang w:eastAsia="ru-RU"/>
        </w:rPr>
        <w:lastRenderedPageBreak/>
        <w:t xml:space="preserve">солнечной активности (А. Чижевский, Л. Гумилев), особенностями географической и природно-климатической среды (Ш. Монтескье, Л. Мечников), спецификой человека как природного существа, его генетическими, расовыми и половыми особенностями (Э. Уилсон, Р. </w:t>
      </w:r>
      <w:proofErr w:type="spellStart"/>
      <w:r w:rsidRPr="007E6CFC">
        <w:rPr>
          <w:rFonts w:ascii="Times New Roman" w:eastAsia="Times New Roman" w:hAnsi="Times New Roman"/>
          <w:color w:val="000000"/>
          <w:sz w:val="28"/>
          <w:szCs w:val="28"/>
          <w:lang w:eastAsia="ru-RU"/>
        </w:rPr>
        <w:t>Дюкинс</w:t>
      </w:r>
      <w:proofErr w:type="spellEnd"/>
      <w:r w:rsidRPr="007E6CFC">
        <w:rPr>
          <w:rFonts w:ascii="Times New Roman" w:eastAsia="Times New Roman" w:hAnsi="Times New Roman"/>
          <w:color w:val="000000"/>
          <w:sz w:val="28"/>
          <w:szCs w:val="28"/>
          <w:lang w:eastAsia="ru-RU"/>
        </w:rPr>
        <w:t>).</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u w:val="single"/>
          <w:lang w:eastAsia="ru-RU"/>
        </w:rPr>
        <w:t>Другой подход</w:t>
      </w:r>
      <w:r w:rsidRPr="007E6CFC">
        <w:rPr>
          <w:rFonts w:ascii="Times New Roman" w:eastAsia="Times New Roman" w:hAnsi="Times New Roman"/>
          <w:color w:val="000000"/>
          <w:sz w:val="28"/>
          <w:szCs w:val="28"/>
          <w:lang w:eastAsia="ru-RU"/>
        </w:rPr>
        <w:t xml:space="preserve"> – </w:t>
      </w:r>
      <w:proofErr w:type="spellStart"/>
      <w:r w:rsidRPr="007E6CFC">
        <w:rPr>
          <w:rFonts w:ascii="Times New Roman" w:eastAsia="Times New Roman" w:hAnsi="Times New Roman"/>
          <w:color w:val="000000"/>
          <w:sz w:val="28"/>
          <w:szCs w:val="28"/>
          <w:lang w:eastAsia="ru-RU"/>
        </w:rPr>
        <w:t>идеократический</w:t>
      </w:r>
      <w:proofErr w:type="spellEnd"/>
      <w:r w:rsidRPr="007E6CFC">
        <w:rPr>
          <w:rFonts w:ascii="Times New Roman" w:eastAsia="Times New Roman" w:hAnsi="Times New Roman"/>
          <w:color w:val="000000"/>
          <w:sz w:val="28"/>
          <w:szCs w:val="28"/>
          <w:lang w:eastAsia="ru-RU"/>
        </w:rPr>
        <w:t xml:space="preserve"> – предполагает, что сущность связей, объединяющих людей в единое целое, усматривается в комплексе тех</w:t>
      </w:r>
      <w:r>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или иных идей, верований, мифов (Георг Гегель, Макс Вебер). История знала немало примеров существования теократических государств, где единство обеспечивается одной верой, которая тем самым становится государственной религией. Многие тоталитарные режимы основывались на единой государственной идеологии, которая в этом смысле играла роль скелета общественного устройства. Рупором этих идей выступал обычно религиозный лидер или «вождь» нации и народа, а те или иные исторические действия (реформы, войны и т.д.) зависели от воли этого человека.</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u w:val="single"/>
          <w:lang w:eastAsia="ru-RU"/>
        </w:rPr>
        <w:t>Третий подход</w:t>
      </w:r>
      <w:r w:rsidRPr="007E6CFC">
        <w:rPr>
          <w:rFonts w:ascii="Times New Roman" w:eastAsia="Times New Roman" w:hAnsi="Times New Roman"/>
          <w:color w:val="000000"/>
          <w:sz w:val="28"/>
          <w:szCs w:val="28"/>
          <w:lang w:eastAsia="ru-RU"/>
        </w:rPr>
        <w:t xml:space="preserve"> – материалистический – утверждает, что людей в «социальный организм» связывает не общая идея или общий Бог,</w:t>
      </w:r>
      <w:r>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производительные силы и производственные (экономические) отношения, видоизменение которых составляют основу общественно-экономических формаций как этапов мировой истории. Материалистическое понимание истории делает упор на объективность процессов, происходящих в обществе на принципе детерминизма, согласно которому из определенной формы материального производства «… вытекает, во-первых, определенная структура общества, во-вторых, определенное отношение людей к природе. Их государственный строй, и их духовный уклад определяются как тем, так и другим». (К. Маркс).</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Философов во все эпохи волновал вопрос, каким должно быть наилучшее общественное устройство, т.е. совершенное общество?</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Конфуций, например, считал, что идеальное государство должно строиться по аналогии с хорошей семьёй. Правитель, как отец, заботится о подданных, а подданные должны почитать его и любить друг друга. Государство необходимо для справедливого и достойного существования людей, которые разделены на чиновников и простолюдинов, занимающихся соответственно умственным и физическим трудом. «Верхи (должны) добросовестно заботиться</w:t>
      </w:r>
      <w:r>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о низах, а низы (должны) честно служить верхам». Каждый должен быть поставлен на должность, на которой он способен приносить</w:t>
      </w:r>
      <w:r>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наибольшую пользу государству.</w:t>
      </w:r>
    </w:p>
    <w:p w:rsid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Если Конфуций считал, что государство будет идеальным, если будет соответствовать ячейке общества – семье, то с точки зрения Платона идеальное государство должно соответствовать строению человеческой души. Как душа состоит из трёх частей: разумной с главной добродетелью мудростью; вожделенной- с умеренностью и чувствительной- с мужеством, - так и государство должно состоять из трёх классов. Высший класс- класс правителей, и его основное достоинство мудрость. Второй класс- класс воинов, главное их достоинств</w:t>
      </w:r>
      <w:proofErr w:type="gramStart"/>
      <w:r w:rsidRPr="007E6CFC">
        <w:rPr>
          <w:rFonts w:ascii="Times New Roman" w:eastAsia="Times New Roman" w:hAnsi="Times New Roman"/>
          <w:color w:val="000000"/>
          <w:sz w:val="28"/>
          <w:szCs w:val="28"/>
          <w:lang w:eastAsia="ru-RU"/>
        </w:rPr>
        <w:t>о-</w:t>
      </w:r>
      <w:proofErr w:type="gramEnd"/>
      <w:r w:rsidRPr="007E6CFC">
        <w:rPr>
          <w:rFonts w:ascii="Times New Roman" w:eastAsia="Times New Roman" w:hAnsi="Times New Roman"/>
          <w:color w:val="000000"/>
          <w:sz w:val="28"/>
          <w:szCs w:val="28"/>
          <w:lang w:eastAsia="ru-RU"/>
        </w:rPr>
        <w:t xml:space="preserve"> мужество. В третий класс входят земледельцы, ремесленники, торговцы и т.п. Как и для души человека, наибольшее благо для государства – единство и гармо</w:t>
      </w:r>
      <w:r>
        <w:rPr>
          <w:rFonts w:ascii="Times New Roman" w:eastAsia="Times New Roman" w:hAnsi="Times New Roman"/>
          <w:color w:val="000000"/>
          <w:sz w:val="28"/>
          <w:szCs w:val="28"/>
          <w:lang w:eastAsia="ru-RU"/>
        </w:rPr>
        <w:t>ния, а наибольшее зло – раздор.</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 xml:space="preserve">Итак, в чем же состоит </w:t>
      </w:r>
      <w:r w:rsidRPr="007E6CFC">
        <w:rPr>
          <w:rFonts w:ascii="Times New Roman" w:eastAsia="Times New Roman" w:hAnsi="Times New Roman"/>
          <w:b/>
          <w:color w:val="000000"/>
          <w:sz w:val="28"/>
          <w:szCs w:val="28"/>
          <w:lang w:eastAsia="ru-RU"/>
        </w:rPr>
        <w:t>отличие социальной системы от систем, действующих в природе?</w:t>
      </w:r>
      <w:r w:rsidRPr="007E6CFC">
        <w:rPr>
          <w:rFonts w:ascii="Times New Roman" w:eastAsia="Times New Roman" w:hAnsi="Times New Roman"/>
          <w:color w:val="000000"/>
          <w:sz w:val="28"/>
          <w:szCs w:val="28"/>
          <w:lang w:eastAsia="ru-RU"/>
        </w:rPr>
        <w:t xml:space="preserve"> Эти отличия состоят в следующем:</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lastRenderedPageBreak/>
        <w:t>1. общество, в отличие от природы, представляет собой систему не только материальных, но и духовных отношений, складывающихся между людьми в процессе их совместной деятельности;</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 xml:space="preserve">2. центральным элементом любой социальной системы является человек, обладающий сознанием, поступающий в соответствии со своими желаниями и стремящийся к определенным целям, что придает развитию общества значительную степень неопределенности, </w:t>
      </w:r>
      <w:proofErr w:type="gramStart"/>
      <w:r w:rsidRPr="007E6CFC">
        <w:rPr>
          <w:rFonts w:ascii="Times New Roman" w:eastAsia="Times New Roman" w:hAnsi="Times New Roman"/>
          <w:color w:val="000000"/>
          <w:sz w:val="28"/>
          <w:szCs w:val="28"/>
          <w:lang w:eastAsia="ru-RU"/>
        </w:rPr>
        <w:t>а</w:t>
      </w:r>
      <w:proofErr w:type="gramEnd"/>
      <w:r w:rsidRPr="007E6CFC">
        <w:rPr>
          <w:rFonts w:ascii="Times New Roman" w:eastAsia="Times New Roman" w:hAnsi="Times New Roman"/>
          <w:color w:val="000000"/>
          <w:sz w:val="28"/>
          <w:szCs w:val="28"/>
          <w:lang w:eastAsia="ru-RU"/>
        </w:rPr>
        <w:t xml:space="preserve"> следовательно, и непредсказуемости;</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3. сам человек является сложной системой и существует как система в системе. Другие элементы общества также являются системными формами и образуют определенные автономные системы (государство, экономика, политика, право и т. д.);</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4. развитие общества подчиняется как всеобщим законам, так и специфическим социальным законам, действующим только в социальной среде;</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5. социальная система представляет собой согласованность элементов и в то же время их несогласованность, наличие гармоничных тенденций и конфликтного взаимодействия. Таким образом, общество — это живая, противоречивая, саморазвивающаяся система.</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Подводя, итог мы имеем все основания утверждать, что человек это социальное творение. Общество – это та сила, которая делает человека Человеком. Люди как физически, так и духовно творят друг друга. Феномен совместного, межчеловеческого существования называется социальностью. Люди могут жить, только общаясь друг с другом, обмениваясь опытом и информацией. Зачатки социальности психологии считают врожденными.</w:t>
      </w:r>
    </w:p>
    <w:p w:rsidR="007E6CFC" w:rsidRPr="007E6CFC" w:rsidRDefault="007E6CFC" w:rsidP="007E6CFC">
      <w:pPr>
        <w:shd w:val="clear" w:color="auto" w:fill="FFFFFF"/>
        <w:spacing w:after="0" w:line="240" w:lineRule="auto"/>
        <w:rPr>
          <w:rFonts w:ascii="Times New Roman" w:eastAsia="Times New Roman" w:hAnsi="Times New Roman"/>
          <w:color w:val="000000"/>
          <w:sz w:val="28"/>
          <w:szCs w:val="28"/>
          <w:lang w:eastAsia="ru-RU"/>
        </w:rPr>
      </w:pP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b/>
          <w:color w:val="000000"/>
          <w:sz w:val="28"/>
          <w:szCs w:val="28"/>
          <w:lang w:eastAsia="ru-RU"/>
        </w:rPr>
        <w:t>2.</w:t>
      </w:r>
      <w:r w:rsidRPr="007E6CFC">
        <w:rPr>
          <w:rFonts w:ascii="Times New Roman" w:eastAsia="Times New Roman" w:hAnsi="Times New Roman"/>
          <w:color w:val="000000"/>
          <w:sz w:val="28"/>
          <w:szCs w:val="28"/>
          <w:lang w:eastAsia="ru-RU"/>
        </w:rPr>
        <w:t>Общество представляет собой социальную систему, развивающуюся на своей собственной основе. Под социальной системой понимается все относящееся к характеристике общества как определенной целостности,</w:t>
      </w:r>
      <w:r>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объединяющей индивидов разнообразными связями и отношениями. Основным системообразующим фактором могут быть, как уже отмечалось, либо материальные, либо духовные связи людей.</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 xml:space="preserve">Следует обозначить принципиальные различия системной организации животных сообществ и человеческого общества. Все способы организации жизни стада, стаи и других сообществ мира живого связаны с их генотипом и наличием врожденной программы поведения. Специалисты науки о поведении животных (этологии) и </w:t>
      </w:r>
      <w:proofErr w:type="spellStart"/>
      <w:r w:rsidRPr="007E6CFC">
        <w:rPr>
          <w:rFonts w:ascii="Times New Roman" w:eastAsia="Times New Roman" w:hAnsi="Times New Roman"/>
          <w:color w:val="000000"/>
          <w:sz w:val="28"/>
          <w:szCs w:val="28"/>
          <w:lang w:eastAsia="ru-RU"/>
        </w:rPr>
        <w:t>социобиологии</w:t>
      </w:r>
      <w:proofErr w:type="spellEnd"/>
      <w:r w:rsidRPr="007E6CFC">
        <w:rPr>
          <w:rFonts w:ascii="Times New Roman" w:eastAsia="Times New Roman" w:hAnsi="Times New Roman"/>
          <w:color w:val="000000"/>
          <w:sz w:val="28"/>
          <w:szCs w:val="28"/>
          <w:lang w:eastAsia="ru-RU"/>
        </w:rPr>
        <w:t xml:space="preserve"> установили наличие очень четких и строгих закономерностей в групповом и индивидуальном поведении животных – наличие строгой иерархии полового поведения самцов и самок, а так же формы организации при защите добычи (у хищников), территории, собственного тела, самки и детенышей.</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При внешнем сходстве телесных функций человека и животных (еда, питье, выделения и т.д.) именно в этих процессах начинался и расширялся водораздел биологического и социального. Самые древние нормы – запреты (табу) – были связаны с пищевым и половым поведением человека. Обеспечение себя пищей и водой, защита от погодных явлений, половая жизнь – требовали все более и более совершенной организации жизни общины.</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 xml:space="preserve">Постепенный переход от присваивающей экономики к производящей потребовал принципиально новой организации, сущностью которой было обеспечение </w:t>
      </w:r>
      <w:r w:rsidRPr="007E6CFC">
        <w:rPr>
          <w:rFonts w:ascii="Times New Roman" w:eastAsia="Times New Roman" w:hAnsi="Times New Roman"/>
          <w:color w:val="000000"/>
          <w:sz w:val="28"/>
          <w:szCs w:val="28"/>
          <w:lang w:eastAsia="ru-RU"/>
        </w:rPr>
        <w:lastRenderedPageBreak/>
        <w:t>технологии деятельности путем управления людьми. В этом заключается смысл феномена власти и идеи государственности.</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b/>
          <w:color w:val="000000"/>
          <w:sz w:val="28"/>
          <w:szCs w:val="28"/>
          <w:lang w:eastAsia="ru-RU"/>
        </w:rPr>
        <w:t>В истории развития общества выделяют</w:t>
      </w:r>
      <w:r>
        <w:rPr>
          <w:rFonts w:ascii="Times New Roman" w:eastAsia="Times New Roman" w:hAnsi="Times New Roman"/>
          <w:color w:val="000000"/>
          <w:sz w:val="28"/>
          <w:szCs w:val="28"/>
          <w:lang w:eastAsia="ru-RU"/>
        </w:rPr>
        <w:t xml:space="preserve">: первобытное общество, </w:t>
      </w:r>
      <w:r w:rsidRPr="007E6CFC">
        <w:rPr>
          <w:rFonts w:ascii="Times New Roman" w:eastAsia="Times New Roman" w:hAnsi="Times New Roman"/>
          <w:color w:val="000000"/>
          <w:sz w:val="28"/>
          <w:szCs w:val="28"/>
          <w:lang w:eastAsia="ru-RU"/>
        </w:rPr>
        <w:t xml:space="preserve">традиционное </w:t>
      </w:r>
      <w:r>
        <w:rPr>
          <w:rFonts w:ascii="Times New Roman" w:eastAsia="Times New Roman" w:hAnsi="Times New Roman"/>
          <w:color w:val="000000"/>
          <w:sz w:val="28"/>
          <w:szCs w:val="28"/>
          <w:lang w:eastAsia="ru-RU"/>
        </w:rPr>
        <w:t xml:space="preserve">   (аграрное</w:t>
      </w:r>
      <w:r w:rsidRPr="007E6CFC">
        <w:rPr>
          <w:rFonts w:ascii="Times New Roman" w:eastAsia="Times New Roman" w:hAnsi="Times New Roman"/>
          <w:color w:val="000000"/>
          <w:sz w:val="28"/>
          <w:szCs w:val="28"/>
          <w:lang w:eastAsia="ru-RU"/>
        </w:rPr>
        <w:t xml:space="preserve">) общество, индустриальное общество которое в настоящее время постепенно переходит </w:t>
      </w:r>
      <w:proofErr w:type="gramStart"/>
      <w:r w:rsidRPr="007E6CFC">
        <w:rPr>
          <w:rFonts w:ascii="Times New Roman" w:eastAsia="Times New Roman" w:hAnsi="Times New Roman"/>
          <w:color w:val="000000"/>
          <w:sz w:val="28"/>
          <w:szCs w:val="28"/>
          <w:lang w:eastAsia="ru-RU"/>
        </w:rPr>
        <w:t>в</w:t>
      </w:r>
      <w:proofErr w:type="gramEnd"/>
      <w:r w:rsidRPr="007E6CFC">
        <w:rPr>
          <w:rFonts w:ascii="Times New Roman" w:eastAsia="Times New Roman" w:hAnsi="Times New Roman"/>
          <w:color w:val="000000"/>
          <w:sz w:val="28"/>
          <w:szCs w:val="28"/>
          <w:lang w:eastAsia="ru-RU"/>
        </w:rPr>
        <w:t xml:space="preserve"> постиндустриальное.</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Особую роль в развитии общества сыграла культура. Мир духовной культуры постепенно становился доминирующим, ибо служение Богу, культу предков и другие формы культуры рассматривались как основная сфера самовыражения и личности, и общества.</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Итак, мы можем обозначить первый источник саморазвития общества – противоречие природной и культурной организации человека и его сообществ.</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Особую роль в саморазвитии общества играет разделение труда. Именно оно было основным двигателем истории. Вначале разделение труда носило характер полового и возрастного, а затем непрерывно усложнялось, вплоть до высокоспециализированных форм труда в современном компьютеризированном производстве.</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Развивая производство, человек все более и более воздействовал на природу, изменяя тем самым свою собственную природу. Человеческий труд как фактор, удовлетворяющий телесные потребности (пища, одежда, жилище и пр.), но и формирующий человеческое общество через систему общественных связей и отношений, выступает как основа всей истории.</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Вместе с тем, развитие и усложнение трудовой деятельности немыслимо вне эволюции форм семейно-брачного поведения людей. Поэтому формы воспроизводства человеком необходимы от собственного производства материальных благ, тем более на ранних стадиях развития общества, когда от физических возможностей человека, его здоровья и работоспособности зависело само существование общины.</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Второй источник саморазвития социальных систем связан с общественными отношениями, возникающими в процессе трудовой деятельности человека. Для философского анализа общества центральным вопросом является анализ мотивов и побуждений к труду и деятельности, поскольку этот момент во многом определяет отношение человека к миру и другому человеку. Выделяют несколько ведущих мотивов и стимулов деятельности.</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Во-первых, поддержание собственного существования, выживание индивида. Такая ситуация складывается у героев различных «робинзонад», оставшихся один на один с природой.</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Во-вторых, продолжение жизни рода (особенно труд родителей ради продолжения жизни детей). В любом обществе есть немалое количество людей, работающих и живущих ради семьи и детей.</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В-третьих, удовлетворение самой потребности в труде, труд ради творчества, приносящий радость и ощущение полноты бытия.</w:t>
      </w:r>
    </w:p>
    <w:p w:rsidR="007E6CFC" w:rsidRPr="007E6CFC" w:rsidRDefault="007E6CFC" w:rsidP="007E6CFC">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Третий источник саморазвития общества</w:t>
      </w:r>
      <w:r>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 xml:space="preserve">– его духовный потенциал. Данная проблема сложна и имеет две основные грани. Первая – многочисленные попытки реализовать в действительности религиозный идеал, устроить жизнь общества по догматической части какой-либо религии. Идея теократии, т.е. правления обществом и государством со стороны высших духовных лиц и авторитетов </w:t>
      </w:r>
      <w:r w:rsidRPr="007E6CFC">
        <w:rPr>
          <w:rFonts w:ascii="Times New Roman" w:eastAsia="Times New Roman" w:hAnsi="Times New Roman"/>
          <w:color w:val="000000"/>
          <w:sz w:val="28"/>
          <w:szCs w:val="28"/>
          <w:lang w:eastAsia="ru-RU"/>
        </w:rPr>
        <w:lastRenderedPageBreak/>
        <w:t>весьма популярна, начиная с Древнего Египта и до современных концепций исламского фундаментализма.</w:t>
      </w:r>
    </w:p>
    <w:p w:rsidR="007E6CFC" w:rsidRPr="007E6CFC" w:rsidRDefault="007E6CFC" w:rsidP="007E6CFC">
      <w:pPr>
        <w:shd w:val="clear" w:color="auto" w:fill="FFFFFF"/>
        <w:spacing w:after="0" w:line="240" w:lineRule="auto"/>
        <w:rPr>
          <w:rFonts w:ascii="Times New Roman" w:eastAsia="Times New Roman" w:hAnsi="Times New Roman"/>
          <w:color w:val="000000"/>
          <w:sz w:val="28"/>
          <w:szCs w:val="28"/>
          <w:lang w:eastAsia="ru-RU"/>
        </w:rPr>
      </w:pPr>
      <w:r w:rsidRPr="007E6CFC">
        <w:rPr>
          <w:rFonts w:ascii="Times New Roman" w:eastAsia="Times New Roman" w:hAnsi="Times New Roman"/>
          <w:b/>
          <w:color w:val="000000"/>
          <w:sz w:val="28"/>
          <w:szCs w:val="28"/>
          <w:lang w:eastAsia="ru-RU"/>
        </w:rPr>
        <w:t>Социальная структура общества</w:t>
      </w:r>
      <w:r w:rsidRPr="007E6CFC">
        <w:rPr>
          <w:rFonts w:ascii="Times New Roman" w:eastAsia="Times New Roman" w:hAnsi="Times New Roman"/>
          <w:color w:val="000000"/>
          <w:sz w:val="28"/>
          <w:szCs w:val="28"/>
          <w:lang w:eastAsia="ru-RU"/>
        </w:rPr>
        <w:t xml:space="preserve"> — это исторически сложившаяся форма организации общества, представляющая собой определенную форму устойчивых связей, отношений, возникших на их основе социальных групп и институтов, которые обеспечивают целостность общества, сохранность его свой</w:t>
      </w:r>
      <w:proofErr w:type="gramStart"/>
      <w:r w:rsidRPr="007E6CFC">
        <w:rPr>
          <w:rFonts w:ascii="Times New Roman" w:eastAsia="Times New Roman" w:hAnsi="Times New Roman"/>
          <w:color w:val="000000"/>
          <w:sz w:val="28"/>
          <w:szCs w:val="28"/>
          <w:lang w:eastAsia="ru-RU"/>
        </w:rPr>
        <w:t>ств пр</w:t>
      </w:r>
      <w:proofErr w:type="gramEnd"/>
      <w:r w:rsidRPr="007E6CFC">
        <w:rPr>
          <w:rFonts w:ascii="Times New Roman" w:eastAsia="Times New Roman" w:hAnsi="Times New Roman"/>
          <w:color w:val="000000"/>
          <w:sz w:val="28"/>
          <w:szCs w:val="28"/>
          <w:lang w:eastAsia="ru-RU"/>
        </w:rPr>
        <w:t>и воздействии на него различных внутренних и внешних факторов.</w:t>
      </w:r>
    </w:p>
    <w:p w:rsidR="007E6CFC" w:rsidRPr="007E6CFC" w:rsidRDefault="007E6CFC" w:rsidP="007E6CFC">
      <w:pPr>
        <w:shd w:val="clear" w:color="auto" w:fill="FFFFFF"/>
        <w:spacing w:after="0" w:line="240" w:lineRule="auto"/>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Структура общества включает в себя множество разнообразных элементов. Основными среди них являются:</w:t>
      </w:r>
    </w:p>
    <w:p w:rsidR="007E6CFC" w:rsidRPr="007E6CFC" w:rsidRDefault="007E6CFC" w:rsidP="007E6CFC">
      <w:pPr>
        <w:shd w:val="clear" w:color="auto" w:fill="FFFFFF"/>
        <w:spacing w:after="0" w:line="240" w:lineRule="auto"/>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а. субъекты общества (человек, люди и их объединения);</w:t>
      </w:r>
    </w:p>
    <w:p w:rsidR="007E6CFC" w:rsidRPr="007E6CFC" w:rsidRDefault="007E6CFC" w:rsidP="007E6CFC">
      <w:pPr>
        <w:shd w:val="clear" w:color="auto" w:fill="FFFFFF"/>
        <w:spacing w:after="0" w:line="240" w:lineRule="auto"/>
        <w:rPr>
          <w:rFonts w:ascii="Times New Roman" w:eastAsia="Times New Roman" w:hAnsi="Times New Roman"/>
          <w:color w:val="000000"/>
          <w:sz w:val="28"/>
          <w:szCs w:val="28"/>
          <w:lang w:eastAsia="ru-RU"/>
        </w:rPr>
      </w:pPr>
      <w:proofErr w:type="gramStart"/>
      <w:r w:rsidRPr="007E6CFC">
        <w:rPr>
          <w:rFonts w:ascii="Times New Roman" w:eastAsia="Times New Roman" w:hAnsi="Times New Roman"/>
          <w:color w:val="000000"/>
          <w:sz w:val="28"/>
          <w:szCs w:val="28"/>
          <w:lang w:eastAsia="ru-RU"/>
        </w:rPr>
        <w:t>б</w:t>
      </w:r>
      <w:proofErr w:type="gramEnd"/>
      <w:r w:rsidRPr="007E6CFC">
        <w:rPr>
          <w:rFonts w:ascii="Times New Roman" w:eastAsia="Times New Roman" w:hAnsi="Times New Roman"/>
          <w:color w:val="000000"/>
          <w:sz w:val="28"/>
          <w:szCs w:val="28"/>
          <w:lang w:eastAsia="ru-RU"/>
        </w:rPr>
        <w:t>. взаимоотношения и связи между людьми;</w:t>
      </w:r>
    </w:p>
    <w:p w:rsidR="007E6CFC" w:rsidRPr="007E6CFC" w:rsidRDefault="007E6CFC" w:rsidP="007E6CFC">
      <w:pPr>
        <w:shd w:val="clear" w:color="auto" w:fill="FFFFFF"/>
        <w:spacing w:after="0" w:line="240" w:lineRule="auto"/>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в. социальные институты;</w:t>
      </w:r>
    </w:p>
    <w:p w:rsidR="007E6CFC" w:rsidRPr="007E6CFC" w:rsidRDefault="007E6CFC" w:rsidP="007E6CFC">
      <w:pPr>
        <w:shd w:val="clear" w:color="auto" w:fill="FFFFFF"/>
        <w:spacing w:after="0" w:line="240" w:lineRule="auto"/>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г. деятельность;</w:t>
      </w:r>
    </w:p>
    <w:p w:rsidR="007E6CFC" w:rsidRPr="007E6CFC" w:rsidRDefault="0085005B" w:rsidP="0085005B">
      <w:pPr>
        <w:shd w:val="clear" w:color="auto" w:fill="FFFFFF"/>
        <w:spacing w:after="0" w:line="240" w:lineRule="auto"/>
        <w:jc w:val="both"/>
        <w:rPr>
          <w:rFonts w:ascii="Times New Roman" w:eastAsia="Times New Roman" w:hAnsi="Times New Roman"/>
          <w:color w:val="000000"/>
          <w:sz w:val="28"/>
          <w:szCs w:val="28"/>
          <w:lang w:eastAsia="ru-RU"/>
        </w:rPr>
      </w:pPr>
      <w:r w:rsidRPr="0085005B">
        <w:rPr>
          <w:rFonts w:ascii="Times New Roman" w:eastAsia="Times New Roman" w:hAnsi="Times New Roman"/>
          <w:color w:val="000000"/>
          <w:sz w:val="28"/>
          <w:szCs w:val="28"/>
          <w:lang w:eastAsia="ru-RU"/>
        </w:rPr>
        <w:t xml:space="preserve">Как сложная саморегулирующаяся система </w:t>
      </w:r>
      <w:r w:rsidRPr="0085005B">
        <w:rPr>
          <w:rFonts w:ascii="Times New Roman" w:eastAsia="Times New Roman" w:hAnsi="Times New Roman"/>
          <w:b/>
          <w:color w:val="000000"/>
          <w:sz w:val="28"/>
          <w:szCs w:val="28"/>
          <w:lang w:eastAsia="ru-RU"/>
        </w:rPr>
        <w:t>общество имеет несколько подсистем</w:t>
      </w:r>
      <w:r w:rsidRPr="0085005B">
        <w:rPr>
          <w:rFonts w:ascii="Times New Roman" w:eastAsia="Times New Roman" w:hAnsi="Times New Roman"/>
          <w:color w:val="000000"/>
          <w:sz w:val="28"/>
          <w:szCs w:val="28"/>
          <w:lang w:eastAsia="ru-RU"/>
        </w:rPr>
        <w:t>, или сфер. К основным сферам общественной жизни относятся: экономическая (материальная), духовная, политическая (управленческая) и социальная (в узком смысле этого слова), или гуманитарная сфера, в которой осуществляется деятельность по обслуживанию населения.</w:t>
      </w:r>
    </w:p>
    <w:p w:rsidR="0085005B" w:rsidRPr="0085005B" w:rsidRDefault="0085005B" w:rsidP="0085005B">
      <w:pPr>
        <w:shd w:val="clear" w:color="auto" w:fill="FFFFFF"/>
        <w:spacing w:after="0" w:line="240" w:lineRule="auto"/>
        <w:jc w:val="both"/>
        <w:rPr>
          <w:rFonts w:ascii="Times New Roman" w:eastAsia="Times New Roman" w:hAnsi="Times New Roman"/>
          <w:color w:val="000000"/>
          <w:sz w:val="28"/>
          <w:szCs w:val="28"/>
          <w:lang w:eastAsia="ru-RU"/>
        </w:rPr>
      </w:pPr>
      <w:r w:rsidRPr="0085005B">
        <w:rPr>
          <w:rFonts w:ascii="Times New Roman" w:eastAsia="Times New Roman" w:hAnsi="Times New Roman"/>
          <w:color w:val="000000"/>
          <w:sz w:val="28"/>
          <w:szCs w:val="28"/>
          <w:lang w:eastAsia="ru-RU"/>
        </w:rPr>
        <w:t xml:space="preserve">Развитие общества и функционирование его основных сфер происходят по определенным законам. </w:t>
      </w:r>
      <w:r w:rsidRPr="0085005B">
        <w:rPr>
          <w:rFonts w:ascii="Times New Roman" w:eastAsia="Times New Roman" w:hAnsi="Times New Roman"/>
          <w:b/>
          <w:color w:val="000000"/>
          <w:sz w:val="28"/>
          <w:szCs w:val="28"/>
          <w:lang w:eastAsia="ru-RU"/>
        </w:rPr>
        <w:t>Социальный закон</w:t>
      </w:r>
      <w:r w:rsidRPr="0085005B">
        <w:rPr>
          <w:rFonts w:ascii="Times New Roman" w:eastAsia="Times New Roman" w:hAnsi="Times New Roman"/>
          <w:color w:val="000000"/>
          <w:sz w:val="28"/>
          <w:szCs w:val="28"/>
          <w:lang w:eastAsia="ru-RU"/>
        </w:rPr>
        <w:t xml:space="preserve"> — это всеобщие, объективные, необходимые, существенные, устойчивые, повторяющиеся связи между процессами и явлениями в различных сферах жизни общества, определяющие его развитие. Социальные законы реализуются через сознательную деятельность людей, однако это не означает, что люди в процессе своей деятельности могут создавать или отменять их. Люди могут только изменять условия действия законов. Существование социального закона определяется теми объективными условиями, в которых живут люди. Поскольку эти условия в процессе человеческой жизнедеятельности изменяются, то изменяются и законы общественного развития: одни из них исчезают, другие проявляются в измененной форме.</w:t>
      </w:r>
    </w:p>
    <w:p w:rsidR="0085005B" w:rsidRPr="0085005B" w:rsidRDefault="0085005B" w:rsidP="0085005B">
      <w:pPr>
        <w:shd w:val="clear" w:color="auto" w:fill="FFFFFF"/>
        <w:spacing w:after="0" w:line="240" w:lineRule="auto"/>
        <w:jc w:val="both"/>
        <w:rPr>
          <w:rFonts w:ascii="Times New Roman" w:eastAsia="Times New Roman" w:hAnsi="Times New Roman"/>
          <w:color w:val="000000"/>
          <w:sz w:val="28"/>
          <w:szCs w:val="28"/>
          <w:lang w:eastAsia="ru-RU"/>
        </w:rPr>
      </w:pPr>
      <w:r w:rsidRPr="0085005B">
        <w:rPr>
          <w:rFonts w:ascii="Times New Roman" w:eastAsia="Times New Roman" w:hAnsi="Times New Roman"/>
          <w:color w:val="000000"/>
          <w:sz w:val="28"/>
          <w:szCs w:val="28"/>
          <w:lang w:eastAsia="ru-RU"/>
        </w:rPr>
        <w:t>Следовательно, социальным законам присущ исторический характер, они действуют как тенденция, которая проявляется лишь при определенных обстоятельствах и в определенный период времени.</w:t>
      </w:r>
    </w:p>
    <w:p w:rsidR="0085005B" w:rsidRPr="0085005B" w:rsidRDefault="0085005B" w:rsidP="0085005B">
      <w:pPr>
        <w:shd w:val="clear" w:color="auto" w:fill="FFFFFF"/>
        <w:spacing w:after="0" w:line="240" w:lineRule="auto"/>
        <w:jc w:val="both"/>
        <w:rPr>
          <w:rFonts w:ascii="Times New Roman" w:eastAsia="Times New Roman" w:hAnsi="Times New Roman"/>
          <w:color w:val="000000"/>
          <w:sz w:val="28"/>
          <w:szCs w:val="28"/>
          <w:lang w:eastAsia="ru-RU"/>
        </w:rPr>
      </w:pPr>
      <w:r w:rsidRPr="0085005B">
        <w:rPr>
          <w:rFonts w:ascii="Times New Roman" w:eastAsia="Times New Roman" w:hAnsi="Times New Roman"/>
          <w:color w:val="000000"/>
          <w:sz w:val="28"/>
          <w:szCs w:val="28"/>
          <w:lang w:eastAsia="ru-RU"/>
        </w:rPr>
        <w:t>Изучение социальных законов предполагает и их классификацию. Классификация законов общества осуществляется, как правило, по нескольким критериям.</w:t>
      </w:r>
    </w:p>
    <w:p w:rsidR="0085005B" w:rsidRPr="0085005B" w:rsidRDefault="0085005B" w:rsidP="0085005B">
      <w:pPr>
        <w:shd w:val="clear" w:color="auto" w:fill="FFFFFF"/>
        <w:spacing w:after="0" w:line="240" w:lineRule="auto"/>
        <w:jc w:val="both"/>
        <w:rPr>
          <w:rFonts w:ascii="Times New Roman" w:eastAsia="Times New Roman" w:hAnsi="Times New Roman"/>
          <w:color w:val="000000"/>
          <w:sz w:val="28"/>
          <w:szCs w:val="28"/>
          <w:lang w:eastAsia="ru-RU"/>
        </w:rPr>
      </w:pPr>
      <w:r w:rsidRPr="0085005B">
        <w:rPr>
          <w:rFonts w:ascii="Times New Roman" w:eastAsia="Times New Roman" w:hAnsi="Times New Roman"/>
          <w:color w:val="000000"/>
          <w:sz w:val="28"/>
          <w:szCs w:val="28"/>
          <w:lang w:eastAsia="ru-RU"/>
        </w:rPr>
        <w:t>По сфере действия: а) социологические законы — это законы, фиксирующие существенные связи и отношения общества как единого целого. Выделяют такие социологические законы: законы структуры, законы функционирования, законы развития; б) законы отдельных сфер жизни общества — экономические, политические, социальные и т. д.</w:t>
      </w:r>
    </w:p>
    <w:p w:rsidR="0085005B" w:rsidRPr="0085005B" w:rsidRDefault="0085005B" w:rsidP="0085005B">
      <w:pPr>
        <w:shd w:val="clear" w:color="auto" w:fill="FFFFFF"/>
        <w:spacing w:after="0" w:line="240" w:lineRule="auto"/>
        <w:jc w:val="both"/>
        <w:rPr>
          <w:rFonts w:ascii="Times New Roman" w:eastAsia="Times New Roman" w:hAnsi="Times New Roman"/>
          <w:color w:val="000000"/>
          <w:sz w:val="28"/>
          <w:szCs w:val="28"/>
          <w:lang w:eastAsia="ru-RU"/>
        </w:rPr>
      </w:pPr>
      <w:r w:rsidRPr="0085005B">
        <w:rPr>
          <w:rFonts w:ascii="Times New Roman" w:eastAsia="Times New Roman" w:hAnsi="Times New Roman"/>
          <w:color w:val="000000"/>
          <w:sz w:val="28"/>
          <w:szCs w:val="28"/>
          <w:lang w:eastAsia="ru-RU"/>
        </w:rPr>
        <w:t>По временному признаку, а) общеисторические (общие законы) — это те законы, которые распространяются на весь исторический период и объединяют в единое целое все сферы жизни общества; б) специфические законы — законы общества, распространяющиеся на определенные этапы его развития.</w:t>
      </w:r>
    </w:p>
    <w:p w:rsidR="0085005B" w:rsidRPr="0085005B" w:rsidRDefault="0085005B" w:rsidP="0085005B">
      <w:pPr>
        <w:shd w:val="clear" w:color="auto" w:fill="FFFFFF"/>
        <w:spacing w:after="0" w:line="240" w:lineRule="auto"/>
        <w:jc w:val="both"/>
        <w:rPr>
          <w:rFonts w:ascii="Times New Roman" w:eastAsia="Times New Roman" w:hAnsi="Times New Roman"/>
          <w:color w:val="000000"/>
          <w:sz w:val="28"/>
          <w:szCs w:val="28"/>
          <w:lang w:eastAsia="ru-RU"/>
        </w:rPr>
      </w:pPr>
      <w:r w:rsidRPr="0085005B">
        <w:rPr>
          <w:rFonts w:ascii="Times New Roman" w:eastAsia="Times New Roman" w:hAnsi="Times New Roman"/>
          <w:color w:val="000000"/>
          <w:sz w:val="28"/>
          <w:szCs w:val="28"/>
          <w:lang w:eastAsia="ru-RU"/>
        </w:rPr>
        <w:lastRenderedPageBreak/>
        <w:t>По месту в общественной жизни: а) основные — законы, которые играют решающую роль в общественной жизни; б) неосновные — законы, имеющие второстепенное значение в общественном развитии.</w:t>
      </w:r>
    </w:p>
    <w:p w:rsidR="0085005B" w:rsidRPr="0085005B" w:rsidRDefault="0085005B" w:rsidP="0085005B">
      <w:pPr>
        <w:shd w:val="clear" w:color="auto" w:fill="FFFFFF"/>
        <w:spacing w:after="0" w:line="240" w:lineRule="auto"/>
        <w:jc w:val="both"/>
        <w:rPr>
          <w:rFonts w:ascii="Times New Roman" w:eastAsia="Times New Roman" w:hAnsi="Times New Roman"/>
          <w:color w:val="000000"/>
          <w:sz w:val="28"/>
          <w:szCs w:val="28"/>
          <w:lang w:eastAsia="ru-RU"/>
        </w:rPr>
      </w:pPr>
      <w:r w:rsidRPr="0085005B">
        <w:rPr>
          <w:rFonts w:ascii="Times New Roman" w:eastAsia="Times New Roman" w:hAnsi="Times New Roman"/>
          <w:color w:val="000000"/>
          <w:sz w:val="28"/>
          <w:szCs w:val="28"/>
          <w:lang w:eastAsia="ru-RU"/>
        </w:rPr>
        <w:t>Итак, общество, являясь подсистемой объективной реальности, существенно отличается от других природных систем – как биологических, так и социальных.</w:t>
      </w:r>
    </w:p>
    <w:p w:rsidR="007E6CFC" w:rsidRPr="007E6CFC" w:rsidRDefault="007E6CFC" w:rsidP="0085005B">
      <w:pPr>
        <w:shd w:val="clear" w:color="auto" w:fill="FFFFFF"/>
        <w:spacing w:after="0" w:line="240" w:lineRule="auto"/>
        <w:jc w:val="both"/>
        <w:rPr>
          <w:rFonts w:ascii="Times New Roman" w:eastAsia="Times New Roman" w:hAnsi="Times New Roman"/>
          <w:color w:val="000000"/>
          <w:sz w:val="28"/>
          <w:szCs w:val="28"/>
          <w:lang w:eastAsia="ru-RU"/>
        </w:rPr>
      </w:pPr>
    </w:p>
    <w:p w:rsidR="007E6CFC" w:rsidRPr="007E6CFC" w:rsidRDefault="0085005B" w:rsidP="0085005B">
      <w:pPr>
        <w:shd w:val="clear" w:color="auto" w:fill="FFFFFF"/>
        <w:spacing w:after="0" w:line="240" w:lineRule="auto"/>
        <w:jc w:val="both"/>
        <w:rPr>
          <w:rFonts w:ascii="Times New Roman" w:eastAsia="Times New Roman" w:hAnsi="Times New Roman"/>
          <w:color w:val="000000"/>
          <w:sz w:val="28"/>
          <w:szCs w:val="28"/>
          <w:lang w:eastAsia="ru-RU"/>
        </w:rPr>
      </w:pPr>
      <w:r w:rsidRPr="0085005B">
        <w:rPr>
          <w:rFonts w:ascii="Times New Roman" w:eastAsia="Times New Roman" w:hAnsi="Times New Roman"/>
          <w:b/>
          <w:color w:val="000000"/>
          <w:sz w:val="28"/>
          <w:szCs w:val="28"/>
          <w:lang w:eastAsia="ru-RU"/>
        </w:rPr>
        <w:t>3.</w:t>
      </w:r>
      <w:r w:rsidR="007E6CFC" w:rsidRPr="007E6CFC">
        <w:rPr>
          <w:rFonts w:ascii="Times New Roman" w:eastAsia="Times New Roman" w:hAnsi="Times New Roman"/>
          <w:color w:val="000000"/>
          <w:sz w:val="28"/>
          <w:szCs w:val="28"/>
          <w:lang w:eastAsia="ru-RU"/>
        </w:rPr>
        <w:t>В истории философской мысли сложились разные представления о том, что же является движущей силой общественного развития.</w:t>
      </w:r>
    </w:p>
    <w:p w:rsidR="007E6CFC" w:rsidRPr="007E6CFC" w:rsidRDefault="007E6CFC" w:rsidP="0085005B">
      <w:pPr>
        <w:shd w:val="clear" w:color="auto" w:fill="FFFFFF"/>
        <w:spacing w:after="0" w:line="240" w:lineRule="auto"/>
        <w:jc w:val="both"/>
        <w:rPr>
          <w:rFonts w:ascii="Times New Roman" w:eastAsia="Times New Roman" w:hAnsi="Times New Roman"/>
          <w:color w:val="000000"/>
          <w:sz w:val="28"/>
          <w:szCs w:val="28"/>
          <w:lang w:eastAsia="ru-RU"/>
        </w:rPr>
      </w:pPr>
    </w:p>
    <w:p w:rsidR="007E6CFC" w:rsidRPr="007E6CFC" w:rsidRDefault="007E6CFC" w:rsidP="0085005B">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Часть философов полагала, что все изменения в обществе обусловлены сознанием людей.</w:t>
      </w:r>
      <w:r>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Августин Блаженный, например, считал, что мир меняется потому, что таково Божье предначертание, а Вольтер утверждал, что «мнения правят миром». Надо знать, как мнения рождаются, почему они столь различны и к каким последствиям приводят. Тогда можно будет и постичь историю.</w:t>
      </w:r>
    </w:p>
    <w:p w:rsidR="007E6CFC" w:rsidRPr="007E6CFC" w:rsidRDefault="007E6CFC" w:rsidP="0085005B">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Многим мыслителям казалось, что источником общественных нововведений являются не идеи и мнения, а природные условия. Шарль Монтескье считал, что именно климат определяет особенность того или иного общества.</w:t>
      </w:r>
    </w:p>
    <w:p w:rsidR="007E6CFC" w:rsidRPr="007E6CFC" w:rsidRDefault="007E6CFC" w:rsidP="0085005B">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В XIX веке родилась принципиально иная позиция по проблеме «Истоки и движущие силы общественного развития». Она принадлежит К. Марксу. Всякие социальные изменения происходят, в конечном счете, в результате коренных преобразований в материальной сфере, прежде всего в экономических отношениях, которые К. Ма</w:t>
      </w:r>
      <w:proofErr w:type="gramStart"/>
      <w:r w:rsidRPr="007E6CFC">
        <w:rPr>
          <w:rFonts w:ascii="Times New Roman" w:eastAsia="Times New Roman" w:hAnsi="Times New Roman"/>
          <w:color w:val="000000"/>
          <w:sz w:val="28"/>
          <w:szCs w:val="28"/>
          <w:lang w:eastAsia="ru-RU"/>
        </w:rPr>
        <w:t xml:space="preserve">ркс </w:t>
      </w:r>
      <w:r w:rsidR="0085005B">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сч</w:t>
      </w:r>
      <w:proofErr w:type="gramEnd"/>
      <w:r w:rsidRPr="007E6CFC">
        <w:rPr>
          <w:rFonts w:ascii="Times New Roman" w:eastAsia="Times New Roman" w:hAnsi="Times New Roman"/>
          <w:color w:val="000000"/>
          <w:sz w:val="28"/>
          <w:szCs w:val="28"/>
          <w:lang w:eastAsia="ru-RU"/>
        </w:rPr>
        <w:t>итал базисом общества. Базис порождает соответствующую ему надстройку,</w:t>
      </w:r>
      <w:r w:rsidR="0085005B">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в структуру которой входит вся совокупность политических, правовых, нравственных, религиозных и других идей, государственных и общественных организаций. Способ производства, то есть единство и взаимодействие производительных сил и данного типа производственных отношений, взятый в единстве с надстройкой, составляет общественно-экономическую формацию.</w:t>
      </w:r>
    </w:p>
    <w:p w:rsidR="007E6CFC" w:rsidRPr="007E6CFC" w:rsidRDefault="007E6CFC" w:rsidP="0085005B">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Марксизм утверждает, что противоречия между производительными силами и производственными отношениями составляют источник и движущую силу общественного развития, обеспечивают возникновение и формирование нового способа производства в недрах старого общества, то есть развитие общества идет как бы по спирали. Такой подход к развитию общества называют формационным.</w:t>
      </w:r>
      <w:r w:rsidR="0085005B">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Существует и, так называемый, цивилизационный подход.</w:t>
      </w:r>
    </w:p>
    <w:p w:rsidR="0067326C" w:rsidRPr="007E6CFC" w:rsidRDefault="007E6CFC" w:rsidP="0085005B">
      <w:pPr>
        <w:shd w:val="clear" w:color="auto" w:fill="FFFFFF"/>
        <w:spacing w:after="0" w:line="240" w:lineRule="auto"/>
        <w:jc w:val="both"/>
        <w:rPr>
          <w:rFonts w:ascii="Times New Roman" w:eastAsia="Times New Roman" w:hAnsi="Times New Roman"/>
          <w:color w:val="000000"/>
          <w:sz w:val="28"/>
          <w:szCs w:val="28"/>
          <w:lang w:eastAsia="ru-RU"/>
        </w:rPr>
      </w:pPr>
      <w:r w:rsidRPr="007E6CFC">
        <w:rPr>
          <w:rFonts w:ascii="Times New Roman" w:eastAsia="Times New Roman" w:hAnsi="Times New Roman"/>
          <w:color w:val="000000"/>
          <w:sz w:val="28"/>
          <w:szCs w:val="28"/>
          <w:lang w:eastAsia="ru-RU"/>
        </w:rPr>
        <w:t>Известный американский ученый Л.Г. Морган выделял в истории человеческого общества три главных этапа – эпоху дикости, эпоху варварства, эпоху цивилизации. Переход от одного уровня мировой цивилизации к другому осуществляется через глобальные, по своему содержанию, технологические революции,</w:t>
      </w:r>
      <w:r w:rsidR="0085005B">
        <w:rPr>
          <w:rFonts w:ascii="Times New Roman" w:eastAsia="Times New Roman" w:hAnsi="Times New Roman"/>
          <w:color w:val="000000"/>
          <w:sz w:val="28"/>
          <w:szCs w:val="28"/>
          <w:lang w:eastAsia="ru-RU"/>
        </w:rPr>
        <w:t xml:space="preserve"> </w:t>
      </w:r>
      <w:r w:rsidRPr="007E6CFC">
        <w:rPr>
          <w:rFonts w:ascii="Times New Roman" w:eastAsia="Times New Roman" w:hAnsi="Times New Roman"/>
          <w:color w:val="000000"/>
          <w:sz w:val="28"/>
          <w:szCs w:val="28"/>
          <w:lang w:eastAsia="ru-RU"/>
        </w:rPr>
        <w:t>характеризующие качественные скачки в развитии производительных сил.</w:t>
      </w:r>
    </w:p>
    <w:p w:rsidR="00494380" w:rsidRPr="004752E6" w:rsidRDefault="00494380" w:rsidP="0019596F">
      <w:pPr>
        <w:jc w:val="both"/>
        <w:rPr>
          <w:rFonts w:ascii="Times New Roman" w:hAnsi="Times New Roman"/>
          <w:b/>
          <w:color w:val="000000" w:themeColor="text1"/>
          <w:sz w:val="28"/>
          <w:szCs w:val="28"/>
        </w:rPr>
      </w:pPr>
      <w:r w:rsidRPr="004752E6">
        <w:rPr>
          <w:rFonts w:ascii="Times New Roman" w:hAnsi="Times New Roman"/>
          <w:b/>
          <w:color w:val="000000" w:themeColor="text1"/>
          <w:sz w:val="28"/>
          <w:szCs w:val="28"/>
        </w:rPr>
        <w:t>Литература:</w:t>
      </w:r>
    </w:p>
    <w:p w:rsidR="0019719B" w:rsidRPr="0019719B" w:rsidRDefault="0019719B" w:rsidP="0019719B">
      <w:pPr>
        <w:spacing w:after="0" w:line="240"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 xml:space="preserve">1.Волкогонова О.Д. Основы философии: учебное пособие. – М.:И.Д. «ФОРУМ»: ИНФРА-М,2009. </w:t>
      </w:r>
    </w:p>
    <w:p w:rsidR="0019719B" w:rsidRPr="0019719B" w:rsidRDefault="0019719B" w:rsidP="0019719B">
      <w:pPr>
        <w:spacing w:after="0" w:line="240"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 xml:space="preserve">2.Горелов А.А. Основы философии: учебное пособие для студ. сред. </w:t>
      </w:r>
      <w:proofErr w:type="spellStart"/>
      <w:r w:rsidRPr="0019719B">
        <w:rPr>
          <w:rFonts w:ascii="Times New Roman" w:eastAsia="Times New Roman" w:hAnsi="Times New Roman"/>
          <w:bCs/>
          <w:color w:val="000000"/>
          <w:sz w:val="28"/>
          <w:szCs w:val="28"/>
          <w:shd w:val="clear" w:color="auto" w:fill="FFFFFF"/>
          <w:lang w:eastAsia="ru-RU"/>
        </w:rPr>
        <w:t>проф</w:t>
      </w:r>
      <w:proofErr w:type="gramStart"/>
      <w:r w:rsidRPr="0019719B">
        <w:rPr>
          <w:rFonts w:ascii="Times New Roman" w:eastAsia="Times New Roman" w:hAnsi="Times New Roman"/>
          <w:bCs/>
          <w:color w:val="000000"/>
          <w:sz w:val="28"/>
          <w:szCs w:val="28"/>
          <w:shd w:val="clear" w:color="auto" w:fill="FFFFFF"/>
          <w:lang w:eastAsia="ru-RU"/>
        </w:rPr>
        <w:t>.у</w:t>
      </w:r>
      <w:proofErr w:type="gramEnd"/>
      <w:r w:rsidRPr="0019719B">
        <w:rPr>
          <w:rFonts w:ascii="Times New Roman" w:eastAsia="Times New Roman" w:hAnsi="Times New Roman"/>
          <w:bCs/>
          <w:color w:val="000000"/>
          <w:sz w:val="28"/>
          <w:szCs w:val="28"/>
          <w:shd w:val="clear" w:color="auto" w:fill="FFFFFF"/>
          <w:lang w:eastAsia="ru-RU"/>
        </w:rPr>
        <w:t>чебных</w:t>
      </w:r>
      <w:proofErr w:type="spellEnd"/>
      <w:r w:rsidRPr="0019719B">
        <w:rPr>
          <w:rFonts w:ascii="Times New Roman" w:eastAsia="Times New Roman" w:hAnsi="Times New Roman"/>
          <w:bCs/>
          <w:color w:val="000000"/>
          <w:sz w:val="28"/>
          <w:szCs w:val="28"/>
          <w:shd w:val="clear" w:color="auto" w:fill="FFFFFF"/>
          <w:lang w:eastAsia="ru-RU"/>
        </w:rPr>
        <w:t xml:space="preserve"> заведений. – М.: «Академия», 2009.  </w:t>
      </w:r>
    </w:p>
    <w:p w:rsidR="0019719B" w:rsidRPr="0019719B" w:rsidRDefault="0019719B" w:rsidP="0019719B">
      <w:pPr>
        <w:spacing w:after="0" w:line="240"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lastRenderedPageBreak/>
        <w:t xml:space="preserve">3.Губин В.Д. Основы философии: учебное пособие, 2-е изд. М.: ФОРУМ: ИНФРА-М,2007. </w:t>
      </w:r>
    </w:p>
    <w:p w:rsidR="0019719B" w:rsidRDefault="0019719B" w:rsidP="0019719B">
      <w:pPr>
        <w:spacing w:after="0" w:line="240" w:lineRule="auto"/>
        <w:jc w:val="both"/>
        <w:rPr>
          <w:rFonts w:ascii="Times New Roman" w:eastAsia="Times New Roman" w:hAnsi="Times New Roman"/>
          <w:bCs/>
          <w:color w:val="000000"/>
          <w:sz w:val="28"/>
          <w:szCs w:val="28"/>
          <w:shd w:val="clear" w:color="auto" w:fill="FFFFFF"/>
          <w:lang w:eastAsia="ru-RU"/>
        </w:rPr>
      </w:pPr>
      <w:r w:rsidRPr="0019719B">
        <w:rPr>
          <w:rFonts w:ascii="Times New Roman" w:eastAsia="Times New Roman" w:hAnsi="Times New Roman"/>
          <w:bCs/>
          <w:color w:val="000000"/>
          <w:sz w:val="28"/>
          <w:szCs w:val="28"/>
          <w:shd w:val="clear" w:color="auto" w:fill="FFFFFF"/>
          <w:lang w:eastAsia="ru-RU"/>
        </w:rPr>
        <w:t>4.Кохановский  В.П. Основы  философии: учебное  пособие  для    сред</w:t>
      </w:r>
      <w:proofErr w:type="gramStart"/>
      <w:r w:rsidRPr="0019719B">
        <w:rPr>
          <w:rFonts w:ascii="Times New Roman" w:eastAsia="Times New Roman" w:hAnsi="Times New Roman"/>
          <w:bCs/>
          <w:color w:val="000000"/>
          <w:sz w:val="28"/>
          <w:szCs w:val="28"/>
          <w:shd w:val="clear" w:color="auto" w:fill="FFFFFF"/>
          <w:lang w:eastAsia="ru-RU"/>
        </w:rPr>
        <w:t>.</w:t>
      </w:r>
      <w:proofErr w:type="gramEnd"/>
      <w:r w:rsidRPr="0019719B">
        <w:rPr>
          <w:rFonts w:ascii="Times New Roman" w:eastAsia="Times New Roman" w:hAnsi="Times New Roman"/>
          <w:bCs/>
          <w:color w:val="000000"/>
          <w:sz w:val="28"/>
          <w:szCs w:val="28"/>
          <w:shd w:val="clear" w:color="auto" w:fill="FFFFFF"/>
          <w:lang w:eastAsia="ru-RU"/>
        </w:rPr>
        <w:t xml:space="preserve">  </w:t>
      </w:r>
      <w:proofErr w:type="gramStart"/>
      <w:r w:rsidRPr="0019719B">
        <w:rPr>
          <w:rFonts w:ascii="Times New Roman" w:eastAsia="Times New Roman" w:hAnsi="Times New Roman"/>
          <w:bCs/>
          <w:color w:val="000000"/>
          <w:sz w:val="28"/>
          <w:szCs w:val="28"/>
          <w:shd w:val="clear" w:color="auto" w:fill="FFFFFF"/>
          <w:lang w:eastAsia="ru-RU"/>
        </w:rPr>
        <w:t>с</w:t>
      </w:r>
      <w:proofErr w:type="gramEnd"/>
      <w:r w:rsidRPr="0019719B">
        <w:rPr>
          <w:rFonts w:ascii="Times New Roman" w:eastAsia="Times New Roman" w:hAnsi="Times New Roman"/>
          <w:bCs/>
          <w:color w:val="000000"/>
          <w:sz w:val="28"/>
          <w:szCs w:val="28"/>
          <w:shd w:val="clear" w:color="auto" w:fill="FFFFFF"/>
          <w:lang w:eastAsia="ru-RU"/>
        </w:rPr>
        <w:t xml:space="preserve">пец.  учеб.  заведений. </w:t>
      </w:r>
      <w:r>
        <w:rPr>
          <w:rFonts w:ascii="Times New Roman" w:eastAsia="Times New Roman" w:hAnsi="Times New Roman"/>
          <w:bCs/>
          <w:color w:val="000000"/>
          <w:sz w:val="28"/>
          <w:szCs w:val="28"/>
          <w:shd w:val="clear" w:color="auto" w:fill="FFFFFF"/>
          <w:lang w:eastAsia="ru-RU"/>
        </w:rPr>
        <w:t>–  Ростов  н/Д.:  Феникс.  2010.</w:t>
      </w:r>
    </w:p>
    <w:p w:rsidR="0019719B" w:rsidRPr="0019719B" w:rsidRDefault="0019719B" w:rsidP="0019719B">
      <w:pPr>
        <w:spacing w:after="0" w:line="240" w:lineRule="auto"/>
        <w:jc w:val="both"/>
        <w:rPr>
          <w:rFonts w:ascii="Times New Roman" w:eastAsia="Times New Roman" w:hAnsi="Times New Roman"/>
          <w:bCs/>
          <w:color w:val="000000"/>
          <w:sz w:val="28"/>
          <w:szCs w:val="28"/>
          <w:shd w:val="clear" w:color="auto" w:fill="FFFFFF"/>
          <w:lang w:eastAsia="ru-RU"/>
        </w:rPr>
      </w:pPr>
    </w:p>
    <w:p w:rsidR="0090421E" w:rsidRDefault="00494380" w:rsidP="0019719B">
      <w:pPr>
        <w:jc w:val="both"/>
        <w:rPr>
          <w:rFonts w:ascii="Times New Roman" w:hAnsi="Times New Roman"/>
          <w:b/>
          <w:color w:val="000000"/>
          <w:sz w:val="28"/>
          <w:szCs w:val="28"/>
        </w:rPr>
      </w:pPr>
      <w:r>
        <w:rPr>
          <w:rFonts w:ascii="Times New Roman" w:hAnsi="Times New Roman"/>
          <w:b/>
          <w:color w:val="000000"/>
          <w:sz w:val="28"/>
          <w:szCs w:val="28"/>
        </w:rPr>
        <w:t>Вопросы для самоконтроля:</w:t>
      </w:r>
    </w:p>
    <w:p w:rsidR="0067326C" w:rsidRPr="0067326C" w:rsidRDefault="0067326C" w:rsidP="0067326C">
      <w:pPr>
        <w:pStyle w:val="ab"/>
        <w:rPr>
          <w:rFonts w:ascii="Times New Roman" w:hAnsi="Times New Roman"/>
          <w:sz w:val="28"/>
          <w:szCs w:val="28"/>
        </w:rPr>
      </w:pPr>
      <w:r w:rsidRPr="0067326C">
        <w:rPr>
          <w:rFonts w:ascii="Times New Roman" w:hAnsi="Times New Roman"/>
          <w:sz w:val="28"/>
          <w:szCs w:val="28"/>
        </w:rPr>
        <w:t xml:space="preserve">1. Какие теоретические модели общества существуют в социальной </w:t>
      </w:r>
      <w:proofErr w:type="gramStart"/>
      <w:r w:rsidRPr="0067326C">
        <w:rPr>
          <w:rFonts w:ascii="Times New Roman" w:hAnsi="Times New Roman"/>
          <w:sz w:val="28"/>
          <w:szCs w:val="28"/>
        </w:rPr>
        <w:t>философии</w:t>
      </w:r>
      <w:proofErr w:type="gramEnd"/>
      <w:r w:rsidRPr="0067326C">
        <w:rPr>
          <w:rFonts w:ascii="Times New Roman" w:hAnsi="Times New Roman"/>
          <w:sz w:val="28"/>
          <w:szCs w:val="28"/>
        </w:rPr>
        <w:t xml:space="preserve"> и чем они отличаются?</w:t>
      </w:r>
    </w:p>
    <w:p w:rsidR="0067326C" w:rsidRPr="0067326C" w:rsidRDefault="0067326C" w:rsidP="0067326C">
      <w:pPr>
        <w:pStyle w:val="ab"/>
        <w:rPr>
          <w:rFonts w:ascii="Times New Roman" w:hAnsi="Times New Roman"/>
          <w:sz w:val="28"/>
          <w:szCs w:val="28"/>
        </w:rPr>
      </w:pPr>
      <w:r w:rsidRPr="0067326C">
        <w:rPr>
          <w:rFonts w:ascii="Times New Roman" w:hAnsi="Times New Roman"/>
          <w:sz w:val="28"/>
          <w:szCs w:val="28"/>
        </w:rPr>
        <w:t>2. Какие вы знаете методологические принципы познания общества?</w:t>
      </w:r>
    </w:p>
    <w:p w:rsidR="0067326C" w:rsidRPr="0067326C" w:rsidRDefault="0067326C" w:rsidP="0067326C">
      <w:pPr>
        <w:pStyle w:val="ab"/>
        <w:rPr>
          <w:rFonts w:ascii="Times New Roman" w:hAnsi="Times New Roman"/>
          <w:sz w:val="28"/>
          <w:szCs w:val="28"/>
        </w:rPr>
      </w:pPr>
      <w:r w:rsidRPr="0067326C">
        <w:rPr>
          <w:rFonts w:ascii="Times New Roman" w:hAnsi="Times New Roman"/>
          <w:sz w:val="28"/>
          <w:szCs w:val="28"/>
        </w:rPr>
        <w:t>3. Какова структура общества как социальной системы?</w:t>
      </w:r>
    </w:p>
    <w:p w:rsidR="0067326C" w:rsidRPr="0067326C" w:rsidRDefault="0067326C" w:rsidP="0067326C">
      <w:pPr>
        <w:pStyle w:val="ab"/>
        <w:rPr>
          <w:rFonts w:ascii="Times New Roman" w:hAnsi="Times New Roman"/>
          <w:sz w:val="28"/>
          <w:szCs w:val="28"/>
        </w:rPr>
      </w:pPr>
      <w:r w:rsidRPr="0067326C">
        <w:rPr>
          <w:rFonts w:ascii="Times New Roman" w:hAnsi="Times New Roman"/>
          <w:sz w:val="28"/>
          <w:szCs w:val="28"/>
        </w:rPr>
        <w:t>4. поясните содержание основных понятий, раскрывающих характер структуры общества: элемент, отношение, субъект, объект и др.</w:t>
      </w:r>
    </w:p>
    <w:p w:rsidR="0067326C" w:rsidRPr="0067326C" w:rsidRDefault="0067326C" w:rsidP="0067326C">
      <w:pPr>
        <w:pStyle w:val="ab"/>
        <w:rPr>
          <w:rFonts w:ascii="Times New Roman" w:hAnsi="Times New Roman"/>
          <w:sz w:val="28"/>
          <w:szCs w:val="28"/>
        </w:rPr>
      </w:pPr>
      <w:r w:rsidRPr="0067326C">
        <w:rPr>
          <w:rFonts w:ascii="Times New Roman" w:hAnsi="Times New Roman"/>
          <w:sz w:val="28"/>
          <w:szCs w:val="28"/>
        </w:rPr>
        <w:t>5. Охарактеризуйте основные закономерности развития современного общества.</w:t>
      </w:r>
    </w:p>
    <w:p w:rsidR="0067326C" w:rsidRPr="0067326C" w:rsidRDefault="0067326C" w:rsidP="0067326C">
      <w:pPr>
        <w:pStyle w:val="ab"/>
        <w:rPr>
          <w:rFonts w:ascii="Times New Roman" w:hAnsi="Times New Roman"/>
          <w:sz w:val="28"/>
          <w:szCs w:val="28"/>
        </w:rPr>
      </w:pPr>
      <w:r w:rsidRPr="0067326C">
        <w:rPr>
          <w:rFonts w:ascii="Times New Roman" w:hAnsi="Times New Roman"/>
          <w:sz w:val="28"/>
          <w:szCs w:val="28"/>
        </w:rPr>
        <w:t>6. Раскройте своеобразие основных сфер общественной жизни.</w:t>
      </w:r>
    </w:p>
    <w:p w:rsidR="0067326C" w:rsidRPr="0067326C" w:rsidRDefault="0067326C" w:rsidP="0067326C">
      <w:pPr>
        <w:pStyle w:val="ab"/>
        <w:rPr>
          <w:rFonts w:ascii="Times New Roman" w:hAnsi="Times New Roman"/>
          <w:sz w:val="28"/>
          <w:szCs w:val="28"/>
        </w:rPr>
      </w:pPr>
      <w:r w:rsidRPr="0067326C">
        <w:rPr>
          <w:rFonts w:ascii="Times New Roman" w:hAnsi="Times New Roman"/>
          <w:sz w:val="28"/>
          <w:szCs w:val="28"/>
        </w:rPr>
        <w:t>7. Что понимается под статикой общества и его динамикой?</w:t>
      </w:r>
    </w:p>
    <w:p w:rsidR="005F75EB" w:rsidRPr="001A6C7E" w:rsidRDefault="005F75EB" w:rsidP="001A6C7E">
      <w:pPr>
        <w:pStyle w:val="ab"/>
        <w:rPr>
          <w:rFonts w:ascii="Times New Roman" w:hAnsi="Times New Roman"/>
          <w:sz w:val="28"/>
          <w:szCs w:val="28"/>
        </w:rPr>
      </w:pPr>
    </w:p>
    <w:p w:rsidR="00D66D0E" w:rsidRDefault="0073661E" w:rsidP="000F72AF">
      <w:pPr>
        <w:spacing w:after="0" w:line="240" w:lineRule="auto"/>
        <w:jc w:val="center"/>
        <w:rPr>
          <w:rFonts w:ascii="Times New Roman" w:eastAsia="Times New Roman" w:hAnsi="Times New Roman"/>
          <w:b/>
          <w:color w:val="000000"/>
          <w:sz w:val="28"/>
          <w:szCs w:val="28"/>
          <w:lang w:eastAsia="ru-RU"/>
        </w:rPr>
      </w:pPr>
      <w:r w:rsidRPr="0073661E">
        <w:rPr>
          <w:rFonts w:ascii="Times New Roman" w:eastAsia="Times New Roman" w:hAnsi="Times New Roman"/>
          <w:b/>
          <w:color w:val="000000"/>
          <w:sz w:val="28"/>
          <w:szCs w:val="28"/>
          <w:lang w:eastAsia="ru-RU"/>
        </w:rPr>
        <w:t>Задания</w:t>
      </w:r>
    </w:p>
    <w:p w:rsidR="00EA69E7" w:rsidRPr="00EA69E7" w:rsidRDefault="00EA69E7" w:rsidP="00EA69E7">
      <w:pPr>
        <w:spacing w:after="0" w:line="276" w:lineRule="auto"/>
        <w:jc w:val="both"/>
        <w:rPr>
          <w:rFonts w:ascii="Times New Roman" w:hAnsi="Times New Roman"/>
          <w:sz w:val="28"/>
          <w:szCs w:val="28"/>
        </w:rPr>
      </w:pPr>
      <w:r>
        <w:rPr>
          <w:rFonts w:ascii="Times New Roman" w:hAnsi="Times New Roman"/>
          <w:b/>
          <w:sz w:val="28"/>
          <w:szCs w:val="28"/>
        </w:rPr>
        <w:t>1.</w:t>
      </w:r>
      <w:r w:rsidRPr="00EA69E7">
        <w:rPr>
          <w:rFonts w:ascii="Times New Roman" w:hAnsi="Times New Roman"/>
          <w:b/>
          <w:sz w:val="28"/>
          <w:szCs w:val="28"/>
        </w:rPr>
        <w:t xml:space="preserve">Раскройте значение понятий: </w:t>
      </w:r>
      <w:r w:rsidRPr="00EA69E7">
        <w:rPr>
          <w:rFonts w:ascii="Times New Roman" w:hAnsi="Times New Roman"/>
          <w:sz w:val="28"/>
          <w:szCs w:val="28"/>
        </w:rPr>
        <w:t>«социальная философия», «общество»,</w:t>
      </w:r>
    </w:p>
    <w:p w:rsidR="00EA69E7" w:rsidRPr="00EA69E7" w:rsidRDefault="00EA69E7" w:rsidP="00D402EA">
      <w:pPr>
        <w:spacing w:after="0" w:line="276" w:lineRule="auto"/>
        <w:jc w:val="both"/>
        <w:rPr>
          <w:rFonts w:ascii="Times New Roman" w:hAnsi="Times New Roman"/>
          <w:sz w:val="28"/>
          <w:szCs w:val="28"/>
        </w:rPr>
      </w:pPr>
      <w:r w:rsidRPr="00EA69E7">
        <w:rPr>
          <w:rFonts w:ascii="Times New Roman" w:hAnsi="Times New Roman"/>
          <w:sz w:val="28"/>
          <w:szCs w:val="28"/>
        </w:rPr>
        <w:t>«цивилизация», «формация», «государство».</w:t>
      </w:r>
    </w:p>
    <w:p w:rsidR="00D402EA" w:rsidRPr="00D402EA" w:rsidRDefault="00EA69E7" w:rsidP="00D402EA">
      <w:pPr>
        <w:spacing w:after="0" w:line="276" w:lineRule="auto"/>
        <w:jc w:val="both"/>
        <w:rPr>
          <w:rFonts w:ascii="Times New Roman" w:hAnsi="Times New Roman"/>
          <w:sz w:val="28"/>
          <w:szCs w:val="28"/>
        </w:rPr>
      </w:pPr>
      <w:r>
        <w:rPr>
          <w:rFonts w:ascii="Times New Roman" w:hAnsi="Times New Roman"/>
          <w:b/>
          <w:sz w:val="28"/>
          <w:szCs w:val="28"/>
        </w:rPr>
        <w:t>2</w:t>
      </w:r>
      <w:r w:rsidR="00D402EA">
        <w:rPr>
          <w:rFonts w:ascii="Times New Roman" w:hAnsi="Times New Roman"/>
          <w:b/>
          <w:sz w:val="28"/>
          <w:szCs w:val="28"/>
        </w:rPr>
        <w:t xml:space="preserve">.Выскажите свою точку зрения </w:t>
      </w:r>
      <w:r w:rsidR="00D402EA" w:rsidRPr="00D402EA">
        <w:rPr>
          <w:rFonts w:ascii="Times New Roman" w:hAnsi="Times New Roman"/>
          <w:sz w:val="28"/>
          <w:szCs w:val="28"/>
        </w:rPr>
        <w:t>по</w:t>
      </w:r>
      <w:r w:rsidR="00D402EA">
        <w:rPr>
          <w:rFonts w:ascii="Times New Roman" w:hAnsi="Times New Roman"/>
          <w:sz w:val="28"/>
          <w:szCs w:val="28"/>
        </w:rPr>
        <w:t xml:space="preserve"> поводу того </w:t>
      </w:r>
      <w:r w:rsidR="00D402EA" w:rsidRPr="00D402EA">
        <w:rPr>
          <w:rFonts w:ascii="yandex-sans" w:hAnsi="yandex-sans"/>
          <w:color w:val="000000"/>
          <w:sz w:val="23"/>
          <w:szCs w:val="23"/>
          <w:shd w:val="clear" w:color="auto" w:fill="FFFFFF"/>
        </w:rPr>
        <w:t xml:space="preserve"> </w:t>
      </w:r>
      <w:r w:rsidR="00D402EA">
        <w:rPr>
          <w:rFonts w:ascii="Times New Roman" w:hAnsi="Times New Roman"/>
          <w:sz w:val="28"/>
          <w:szCs w:val="28"/>
        </w:rPr>
        <w:t>м</w:t>
      </w:r>
      <w:r w:rsidR="00D402EA" w:rsidRPr="00D402EA">
        <w:rPr>
          <w:rFonts w:ascii="Times New Roman" w:hAnsi="Times New Roman"/>
          <w:sz w:val="28"/>
          <w:szCs w:val="28"/>
        </w:rPr>
        <w:t>ожет ли человек существовать вне общества?</w:t>
      </w:r>
    </w:p>
    <w:p w:rsidR="00D402EA" w:rsidRPr="00D402EA" w:rsidRDefault="00EA69E7" w:rsidP="00D402EA">
      <w:pPr>
        <w:spacing w:after="0" w:line="276" w:lineRule="auto"/>
        <w:jc w:val="both"/>
        <w:rPr>
          <w:rFonts w:ascii="Times New Roman" w:hAnsi="Times New Roman"/>
          <w:sz w:val="28"/>
          <w:szCs w:val="28"/>
        </w:rPr>
      </w:pPr>
      <w:r>
        <w:rPr>
          <w:rFonts w:ascii="Times New Roman" w:hAnsi="Times New Roman"/>
          <w:b/>
          <w:sz w:val="28"/>
          <w:szCs w:val="28"/>
        </w:rPr>
        <w:t>3</w:t>
      </w:r>
      <w:r w:rsidR="00D402EA" w:rsidRPr="00D402EA">
        <w:rPr>
          <w:rFonts w:ascii="Times New Roman" w:hAnsi="Times New Roman"/>
          <w:b/>
          <w:sz w:val="28"/>
          <w:szCs w:val="28"/>
        </w:rPr>
        <w:t>.Сформулируйте аргументы</w:t>
      </w:r>
      <w:r w:rsidR="00D402EA" w:rsidRPr="00D402EA">
        <w:rPr>
          <w:rFonts w:ascii="Times New Roman" w:hAnsi="Times New Roman"/>
          <w:sz w:val="28"/>
          <w:szCs w:val="28"/>
        </w:rPr>
        <w:t xml:space="preserve">, опровергающие </w:t>
      </w:r>
      <w:proofErr w:type="gramStart"/>
      <w:r w:rsidR="00D402EA" w:rsidRPr="00D402EA">
        <w:rPr>
          <w:rFonts w:ascii="Times New Roman" w:hAnsi="Times New Roman"/>
          <w:sz w:val="28"/>
          <w:szCs w:val="28"/>
        </w:rPr>
        <w:t>натуралистическую</w:t>
      </w:r>
      <w:proofErr w:type="gramEnd"/>
    </w:p>
    <w:p w:rsidR="00D402EA" w:rsidRPr="00D402EA" w:rsidRDefault="00D402EA" w:rsidP="00D402EA">
      <w:pPr>
        <w:spacing w:after="0" w:line="276" w:lineRule="auto"/>
        <w:jc w:val="both"/>
        <w:rPr>
          <w:rFonts w:ascii="Times New Roman" w:hAnsi="Times New Roman"/>
          <w:sz w:val="28"/>
          <w:szCs w:val="28"/>
        </w:rPr>
      </w:pPr>
      <w:r w:rsidRPr="00D402EA">
        <w:rPr>
          <w:rFonts w:ascii="Times New Roman" w:hAnsi="Times New Roman"/>
          <w:sz w:val="28"/>
          <w:szCs w:val="28"/>
        </w:rPr>
        <w:t>концепцию происхождения общества.</w:t>
      </w:r>
    </w:p>
    <w:p w:rsidR="0085005B" w:rsidRPr="0085005B" w:rsidRDefault="00EA69E7" w:rsidP="00D402EA">
      <w:pPr>
        <w:spacing w:after="0" w:line="276" w:lineRule="auto"/>
        <w:jc w:val="both"/>
        <w:rPr>
          <w:rFonts w:ascii="Times New Roman" w:hAnsi="Times New Roman"/>
          <w:sz w:val="28"/>
          <w:szCs w:val="28"/>
        </w:rPr>
      </w:pPr>
      <w:r>
        <w:rPr>
          <w:rFonts w:ascii="Times New Roman" w:hAnsi="Times New Roman"/>
          <w:b/>
          <w:sz w:val="28"/>
          <w:szCs w:val="28"/>
        </w:rPr>
        <w:t>4</w:t>
      </w:r>
      <w:r w:rsidR="00D402EA" w:rsidRPr="00D402EA">
        <w:rPr>
          <w:rFonts w:ascii="Times New Roman" w:hAnsi="Times New Roman"/>
          <w:b/>
          <w:sz w:val="28"/>
          <w:szCs w:val="28"/>
        </w:rPr>
        <w:t>.</w:t>
      </w:r>
      <w:r w:rsidR="0085005B" w:rsidRPr="00D402EA">
        <w:rPr>
          <w:rFonts w:ascii="Times New Roman" w:hAnsi="Times New Roman"/>
          <w:b/>
          <w:sz w:val="28"/>
          <w:szCs w:val="28"/>
        </w:rPr>
        <w:t>Дайте анализ следующему положению</w:t>
      </w:r>
      <w:r w:rsidR="0085005B" w:rsidRPr="0085005B">
        <w:rPr>
          <w:rFonts w:ascii="Times New Roman" w:hAnsi="Times New Roman"/>
          <w:sz w:val="28"/>
          <w:szCs w:val="28"/>
        </w:rPr>
        <w:t>. «Существенное отличие</w:t>
      </w:r>
    </w:p>
    <w:p w:rsidR="0085005B" w:rsidRPr="0085005B" w:rsidRDefault="0085005B" w:rsidP="00D402EA">
      <w:pPr>
        <w:spacing w:after="0" w:line="276" w:lineRule="auto"/>
        <w:jc w:val="both"/>
        <w:rPr>
          <w:rFonts w:ascii="Times New Roman" w:hAnsi="Times New Roman"/>
          <w:sz w:val="28"/>
          <w:szCs w:val="28"/>
        </w:rPr>
      </w:pPr>
      <w:r w:rsidRPr="0085005B">
        <w:rPr>
          <w:rFonts w:ascii="Times New Roman" w:hAnsi="Times New Roman"/>
          <w:sz w:val="28"/>
          <w:szCs w:val="28"/>
        </w:rPr>
        <w:t xml:space="preserve">человеческого общества от общества животных состоит в том, что животные </w:t>
      </w:r>
      <w:proofErr w:type="gramStart"/>
      <w:r w:rsidRPr="0085005B">
        <w:rPr>
          <w:rFonts w:ascii="Times New Roman" w:hAnsi="Times New Roman"/>
          <w:sz w:val="28"/>
          <w:szCs w:val="28"/>
        </w:rPr>
        <w:t>в</w:t>
      </w:r>
      <w:proofErr w:type="gramEnd"/>
    </w:p>
    <w:p w:rsidR="0085005B" w:rsidRPr="0085005B" w:rsidRDefault="0085005B" w:rsidP="00D402EA">
      <w:pPr>
        <w:spacing w:after="0" w:line="276" w:lineRule="auto"/>
        <w:jc w:val="both"/>
        <w:rPr>
          <w:rFonts w:ascii="Times New Roman" w:hAnsi="Times New Roman"/>
          <w:sz w:val="28"/>
          <w:szCs w:val="28"/>
        </w:rPr>
      </w:pPr>
      <w:proofErr w:type="gramStart"/>
      <w:r w:rsidRPr="0085005B">
        <w:rPr>
          <w:rFonts w:ascii="Times New Roman" w:hAnsi="Times New Roman"/>
          <w:sz w:val="28"/>
          <w:szCs w:val="28"/>
        </w:rPr>
        <w:t>лучшем</w:t>
      </w:r>
      <w:proofErr w:type="gramEnd"/>
      <w:r w:rsidRPr="0085005B">
        <w:rPr>
          <w:rFonts w:ascii="Times New Roman" w:hAnsi="Times New Roman"/>
          <w:sz w:val="28"/>
          <w:szCs w:val="28"/>
        </w:rPr>
        <w:t xml:space="preserve"> случае собирают, между тем как люди производят. Уже одно это, правда,</w:t>
      </w:r>
    </w:p>
    <w:p w:rsidR="0085005B" w:rsidRPr="0085005B" w:rsidRDefault="0085005B" w:rsidP="00D402EA">
      <w:pPr>
        <w:spacing w:after="0" w:line="276" w:lineRule="auto"/>
        <w:jc w:val="both"/>
        <w:rPr>
          <w:rFonts w:ascii="Times New Roman" w:hAnsi="Times New Roman"/>
          <w:sz w:val="28"/>
          <w:szCs w:val="28"/>
        </w:rPr>
      </w:pPr>
      <w:r w:rsidRPr="0085005B">
        <w:rPr>
          <w:rFonts w:ascii="Times New Roman" w:hAnsi="Times New Roman"/>
          <w:sz w:val="28"/>
          <w:szCs w:val="28"/>
        </w:rPr>
        <w:t>основное, различие делает невозможным простое перенесение законов животного</w:t>
      </w:r>
    </w:p>
    <w:p w:rsidR="0085005B" w:rsidRPr="0085005B" w:rsidRDefault="0085005B" w:rsidP="00D402EA">
      <w:pPr>
        <w:spacing w:after="0" w:line="276" w:lineRule="auto"/>
        <w:jc w:val="both"/>
        <w:rPr>
          <w:rFonts w:ascii="Times New Roman" w:hAnsi="Times New Roman"/>
          <w:sz w:val="28"/>
          <w:szCs w:val="28"/>
        </w:rPr>
      </w:pPr>
      <w:r w:rsidRPr="0085005B">
        <w:rPr>
          <w:rFonts w:ascii="Times New Roman" w:hAnsi="Times New Roman"/>
          <w:sz w:val="28"/>
          <w:szCs w:val="28"/>
        </w:rPr>
        <w:t>общества на человеческое об</w:t>
      </w:r>
      <w:r w:rsidR="00D402EA">
        <w:rPr>
          <w:rFonts w:ascii="Times New Roman" w:hAnsi="Times New Roman"/>
          <w:sz w:val="28"/>
          <w:szCs w:val="28"/>
        </w:rPr>
        <w:t>щество».</w:t>
      </w:r>
    </w:p>
    <w:p w:rsidR="0085005B" w:rsidRPr="0085005B" w:rsidRDefault="0085005B" w:rsidP="0085005B">
      <w:pPr>
        <w:spacing w:after="0" w:line="276" w:lineRule="auto"/>
        <w:jc w:val="both"/>
        <w:rPr>
          <w:rFonts w:ascii="Times New Roman" w:hAnsi="Times New Roman"/>
          <w:sz w:val="28"/>
          <w:szCs w:val="28"/>
        </w:rPr>
      </w:pPr>
      <w:r w:rsidRPr="0085005B">
        <w:rPr>
          <w:rFonts w:ascii="Times New Roman" w:hAnsi="Times New Roman"/>
          <w:sz w:val="28"/>
          <w:szCs w:val="28"/>
        </w:rPr>
        <w:t>а) Почему это отличие Ф. Энгельс считаем основным?</w:t>
      </w:r>
    </w:p>
    <w:p w:rsidR="0085005B" w:rsidRPr="0085005B" w:rsidRDefault="0085005B" w:rsidP="0085005B">
      <w:pPr>
        <w:spacing w:after="0" w:line="276" w:lineRule="auto"/>
        <w:jc w:val="both"/>
        <w:rPr>
          <w:rFonts w:ascii="Times New Roman" w:hAnsi="Times New Roman"/>
          <w:sz w:val="28"/>
          <w:szCs w:val="28"/>
        </w:rPr>
      </w:pPr>
      <w:r w:rsidRPr="0085005B">
        <w:rPr>
          <w:rFonts w:ascii="Times New Roman" w:hAnsi="Times New Roman"/>
          <w:sz w:val="28"/>
          <w:szCs w:val="28"/>
        </w:rPr>
        <w:t xml:space="preserve">б) В </w:t>
      </w:r>
      <w:proofErr w:type="gramStart"/>
      <w:r w:rsidRPr="0085005B">
        <w:rPr>
          <w:rFonts w:ascii="Times New Roman" w:hAnsi="Times New Roman"/>
          <w:sz w:val="28"/>
          <w:szCs w:val="28"/>
        </w:rPr>
        <w:t>силу</w:t>
      </w:r>
      <w:proofErr w:type="gramEnd"/>
      <w:r w:rsidRPr="0085005B">
        <w:rPr>
          <w:rFonts w:ascii="Times New Roman" w:hAnsi="Times New Roman"/>
          <w:sz w:val="28"/>
          <w:szCs w:val="28"/>
        </w:rPr>
        <w:t xml:space="preserve"> каких причин невозможно перенесение закона из области биологии</w:t>
      </w:r>
    </w:p>
    <w:p w:rsidR="0085005B" w:rsidRPr="0085005B" w:rsidRDefault="0085005B" w:rsidP="0085005B">
      <w:pPr>
        <w:spacing w:after="0" w:line="276" w:lineRule="auto"/>
        <w:jc w:val="both"/>
        <w:rPr>
          <w:rFonts w:ascii="Times New Roman" w:hAnsi="Times New Roman"/>
          <w:sz w:val="28"/>
          <w:szCs w:val="28"/>
        </w:rPr>
      </w:pPr>
      <w:r w:rsidRPr="0085005B">
        <w:rPr>
          <w:rFonts w:ascii="Times New Roman" w:hAnsi="Times New Roman"/>
          <w:sz w:val="28"/>
          <w:szCs w:val="28"/>
        </w:rPr>
        <w:t>на социальную жизнь?</w:t>
      </w:r>
    </w:p>
    <w:p w:rsidR="00EA69E7" w:rsidRPr="00EA69E7" w:rsidRDefault="00EA69E7" w:rsidP="00EA69E7">
      <w:pPr>
        <w:spacing w:after="0" w:line="276" w:lineRule="auto"/>
        <w:jc w:val="both"/>
        <w:rPr>
          <w:rFonts w:ascii="Times New Roman" w:hAnsi="Times New Roman"/>
          <w:sz w:val="28"/>
          <w:szCs w:val="28"/>
        </w:rPr>
      </w:pPr>
      <w:r w:rsidRPr="00EA69E7">
        <w:rPr>
          <w:rFonts w:ascii="Times New Roman" w:hAnsi="Times New Roman"/>
          <w:b/>
          <w:sz w:val="28"/>
          <w:szCs w:val="28"/>
        </w:rPr>
        <w:t>5.</w:t>
      </w:r>
      <w:r w:rsidR="008C5470">
        <w:rPr>
          <w:rFonts w:ascii="Times New Roman" w:hAnsi="Times New Roman"/>
          <w:b/>
          <w:sz w:val="28"/>
          <w:szCs w:val="28"/>
        </w:rPr>
        <w:t xml:space="preserve"> </w:t>
      </w:r>
      <w:r w:rsidRPr="00EA69E7">
        <w:rPr>
          <w:rFonts w:ascii="Times New Roman" w:hAnsi="Times New Roman"/>
          <w:sz w:val="28"/>
          <w:szCs w:val="28"/>
        </w:rPr>
        <w:t>Покажите основные представления об обществе в различные этапы</w:t>
      </w:r>
    </w:p>
    <w:p w:rsidR="00EA69E7" w:rsidRPr="00EA69E7" w:rsidRDefault="00EA69E7" w:rsidP="00EA69E7">
      <w:pPr>
        <w:spacing w:after="0" w:line="276" w:lineRule="auto"/>
        <w:jc w:val="both"/>
        <w:rPr>
          <w:rFonts w:ascii="Times New Roman" w:hAnsi="Times New Roman"/>
          <w:sz w:val="28"/>
          <w:szCs w:val="28"/>
        </w:rPr>
      </w:pPr>
      <w:r w:rsidRPr="00EA69E7">
        <w:rPr>
          <w:rFonts w:ascii="Times New Roman" w:hAnsi="Times New Roman"/>
          <w:sz w:val="28"/>
          <w:szCs w:val="28"/>
        </w:rPr>
        <w:t xml:space="preserve">развития философии. </w:t>
      </w:r>
      <w:r w:rsidRPr="00EA69E7">
        <w:rPr>
          <w:rFonts w:ascii="Times New Roman" w:hAnsi="Times New Roman"/>
          <w:b/>
          <w:sz w:val="28"/>
          <w:szCs w:val="28"/>
        </w:rPr>
        <w:t>Заполните таблицу</w:t>
      </w:r>
      <w:r>
        <w:rPr>
          <w:rFonts w:ascii="Times New Roman" w:hAnsi="Times New Roman"/>
          <w:sz w:val="28"/>
          <w:szCs w:val="28"/>
        </w:rPr>
        <w:t>: «Философия об обществе»</w:t>
      </w:r>
    </w:p>
    <w:p w:rsidR="00EA69E7" w:rsidRDefault="00EA69E7" w:rsidP="00EA69E7">
      <w:pPr>
        <w:spacing w:after="0" w:line="276" w:lineRule="auto"/>
        <w:jc w:val="both"/>
        <w:rPr>
          <w:rFonts w:ascii="Times New Roman" w:hAnsi="Times New Roman"/>
          <w:sz w:val="28"/>
          <w:szCs w:val="28"/>
        </w:rPr>
      </w:pPr>
    </w:p>
    <w:tbl>
      <w:tblPr>
        <w:tblStyle w:val="a6"/>
        <w:tblW w:w="0" w:type="auto"/>
        <w:tblLook w:val="04A0" w:firstRow="1" w:lastRow="0" w:firstColumn="1" w:lastColumn="0" w:noHBand="0" w:noVBand="1"/>
      </w:tblPr>
      <w:tblGrid>
        <w:gridCol w:w="5068"/>
        <w:gridCol w:w="5069"/>
      </w:tblGrid>
      <w:tr w:rsidR="00EA69E7" w:rsidTr="00EA69E7">
        <w:tc>
          <w:tcPr>
            <w:tcW w:w="5068" w:type="dxa"/>
          </w:tcPr>
          <w:p w:rsidR="00EA69E7" w:rsidRDefault="00EA69E7" w:rsidP="00EA69E7">
            <w:pPr>
              <w:spacing w:line="276" w:lineRule="auto"/>
              <w:jc w:val="center"/>
              <w:rPr>
                <w:rFonts w:ascii="Times New Roman" w:hAnsi="Times New Roman"/>
                <w:sz w:val="28"/>
                <w:szCs w:val="28"/>
              </w:rPr>
            </w:pPr>
            <w:r w:rsidRPr="00EA69E7">
              <w:rPr>
                <w:rFonts w:ascii="Times New Roman" w:hAnsi="Times New Roman"/>
                <w:sz w:val="28"/>
                <w:szCs w:val="28"/>
              </w:rPr>
              <w:t>Историч</w:t>
            </w:r>
            <w:r>
              <w:rPr>
                <w:rFonts w:ascii="Times New Roman" w:hAnsi="Times New Roman"/>
                <w:sz w:val="28"/>
                <w:szCs w:val="28"/>
              </w:rPr>
              <w:t>еские этапы философии</w:t>
            </w:r>
          </w:p>
        </w:tc>
        <w:tc>
          <w:tcPr>
            <w:tcW w:w="5069" w:type="dxa"/>
          </w:tcPr>
          <w:p w:rsidR="00EA69E7" w:rsidRDefault="00EA69E7" w:rsidP="00EA69E7">
            <w:pPr>
              <w:spacing w:line="276" w:lineRule="auto"/>
              <w:jc w:val="center"/>
              <w:rPr>
                <w:rFonts w:ascii="Times New Roman" w:hAnsi="Times New Roman"/>
                <w:sz w:val="28"/>
                <w:szCs w:val="28"/>
              </w:rPr>
            </w:pPr>
            <w:r>
              <w:rPr>
                <w:rFonts w:ascii="Times New Roman" w:hAnsi="Times New Roman"/>
                <w:sz w:val="28"/>
                <w:szCs w:val="28"/>
              </w:rPr>
              <w:t>Что такое общество</w:t>
            </w:r>
          </w:p>
        </w:tc>
      </w:tr>
      <w:tr w:rsidR="00EA69E7" w:rsidTr="00EA69E7">
        <w:tc>
          <w:tcPr>
            <w:tcW w:w="5068" w:type="dxa"/>
          </w:tcPr>
          <w:p w:rsidR="00EA69E7" w:rsidRDefault="00EA69E7" w:rsidP="00EA69E7">
            <w:pPr>
              <w:spacing w:line="276" w:lineRule="auto"/>
              <w:jc w:val="both"/>
              <w:rPr>
                <w:rFonts w:ascii="Times New Roman" w:hAnsi="Times New Roman"/>
                <w:sz w:val="28"/>
                <w:szCs w:val="28"/>
              </w:rPr>
            </w:pPr>
            <w:r>
              <w:rPr>
                <w:rFonts w:ascii="Times New Roman" w:hAnsi="Times New Roman"/>
                <w:sz w:val="28"/>
                <w:szCs w:val="28"/>
              </w:rPr>
              <w:t>Античность</w:t>
            </w:r>
          </w:p>
        </w:tc>
        <w:tc>
          <w:tcPr>
            <w:tcW w:w="5069" w:type="dxa"/>
          </w:tcPr>
          <w:p w:rsidR="00EA69E7" w:rsidRDefault="00EA69E7" w:rsidP="00EA69E7">
            <w:pPr>
              <w:spacing w:line="276" w:lineRule="auto"/>
              <w:jc w:val="both"/>
              <w:rPr>
                <w:rFonts w:ascii="Times New Roman" w:hAnsi="Times New Roman"/>
                <w:sz w:val="28"/>
                <w:szCs w:val="28"/>
              </w:rPr>
            </w:pPr>
          </w:p>
        </w:tc>
      </w:tr>
      <w:tr w:rsidR="00EA69E7" w:rsidTr="00EA69E7">
        <w:tc>
          <w:tcPr>
            <w:tcW w:w="5068" w:type="dxa"/>
          </w:tcPr>
          <w:p w:rsidR="00EA69E7" w:rsidRDefault="00EA69E7" w:rsidP="00EA69E7">
            <w:pPr>
              <w:spacing w:line="276" w:lineRule="auto"/>
              <w:jc w:val="both"/>
              <w:rPr>
                <w:rFonts w:ascii="Times New Roman" w:hAnsi="Times New Roman"/>
                <w:sz w:val="28"/>
                <w:szCs w:val="28"/>
              </w:rPr>
            </w:pPr>
            <w:r>
              <w:rPr>
                <w:rFonts w:ascii="Times New Roman" w:hAnsi="Times New Roman"/>
                <w:sz w:val="28"/>
                <w:szCs w:val="28"/>
              </w:rPr>
              <w:t>Средние века</w:t>
            </w:r>
          </w:p>
        </w:tc>
        <w:tc>
          <w:tcPr>
            <w:tcW w:w="5069" w:type="dxa"/>
          </w:tcPr>
          <w:p w:rsidR="00EA69E7" w:rsidRDefault="00EA69E7" w:rsidP="00EA69E7">
            <w:pPr>
              <w:spacing w:line="276" w:lineRule="auto"/>
              <w:jc w:val="both"/>
              <w:rPr>
                <w:rFonts w:ascii="Times New Roman" w:hAnsi="Times New Roman"/>
                <w:sz w:val="28"/>
                <w:szCs w:val="28"/>
              </w:rPr>
            </w:pPr>
          </w:p>
        </w:tc>
      </w:tr>
      <w:tr w:rsidR="00EA69E7" w:rsidTr="00EA69E7">
        <w:tc>
          <w:tcPr>
            <w:tcW w:w="5068" w:type="dxa"/>
          </w:tcPr>
          <w:p w:rsidR="00EA69E7" w:rsidRDefault="00EA69E7" w:rsidP="00EA69E7">
            <w:pPr>
              <w:spacing w:line="276" w:lineRule="auto"/>
              <w:jc w:val="both"/>
              <w:rPr>
                <w:rFonts w:ascii="Times New Roman" w:hAnsi="Times New Roman"/>
                <w:sz w:val="28"/>
                <w:szCs w:val="28"/>
              </w:rPr>
            </w:pPr>
            <w:r>
              <w:rPr>
                <w:rFonts w:ascii="Times New Roman" w:hAnsi="Times New Roman"/>
                <w:sz w:val="28"/>
                <w:szCs w:val="28"/>
              </w:rPr>
              <w:t>Возрождение</w:t>
            </w:r>
          </w:p>
        </w:tc>
        <w:tc>
          <w:tcPr>
            <w:tcW w:w="5069" w:type="dxa"/>
          </w:tcPr>
          <w:p w:rsidR="00EA69E7" w:rsidRDefault="00EA69E7" w:rsidP="00EA69E7">
            <w:pPr>
              <w:spacing w:line="276" w:lineRule="auto"/>
              <w:jc w:val="both"/>
              <w:rPr>
                <w:rFonts w:ascii="Times New Roman" w:hAnsi="Times New Roman"/>
                <w:sz w:val="28"/>
                <w:szCs w:val="28"/>
              </w:rPr>
            </w:pPr>
          </w:p>
        </w:tc>
      </w:tr>
      <w:tr w:rsidR="00EA69E7" w:rsidTr="00EA69E7">
        <w:tc>
          <w:tcPr>
            <w:tcW w:w="5068" w:type="dxa"/>
          </w:tcPr>
          <w:p w:rsidR="00EA69E7" w:rsidRDefault="00EA69E7" w:rsidP="00EA69E7">
            <w:pPr>
              <w:spacing w:line="276" w:lineRule="auto"/>
              <w:jc w:val="both"/>
              <w:rPr>
                <w:rFonts w:ascii="Times New Roman" w:hAnsi="Times New Roman"/>
                <w:sz w:val="28"/>
                <w:szCs w:val="28"/>
              </w:rPr>
            </w:pPr>
            <w:r>
              <w:rPr>
                <w:rFonts w:ascii="Times New Roman" w:hAnsi="Times New Roman"/>
                <w:sz w:val="28"/>
                <w:szCs w:val="28"/>
              </w:rPr>
              <w:t>Новое время</w:t>
            </w:r>
          </w:p>
        </w:tc>
        <w:tc>
          <w:tcPr>
            <w:tcW w:w="5069" w:type="dxa"/>
          </w:tcPr>
          <w:p w:rsidR="00EA69E7" w:rsidRDefault="00EA69E7" w:rsidP="00EA69E7">
            <w:pPr>
              <w:spacing w:line="276" w:lineRule="auto"/>
              <w:jc w:val="both"/>
              <w:rPr>
                <w:rFonts w:ascii="Times New Roman" w:hAnsi="Times New Roman"/>
                <w:sz w:val="28"/>
                <w:szCs w:val="28"/>
              </w:rPr>
            </w:pPr>
          </w:p>
        </w:tc>
      </w:tr>
      <w:tr w:rsidR="00EA69E7" w:rsidTr="00EA69E7">
        <w:tc>
          <w:tcPr>
            <w:tcW w:w="5068" w:type="dxa"/>
          </w:tcPr>
          <w:p w:rsidR="00EA69E7" w:rsidRDefault="00EA69E7" w:rsidP="00EA69E7">
            <w:pPr>
              <w:spacing w:line="276" w:lineRule="auto"/>
              <w:jc w:val="both"/>
              <w:rPr>
                <w:rFonts w:ascii="Times New Roman" w:hAnsi="Times New Roman"/>
                <w:sz w:val="28"/>
                <w:szCs w:val="28"/>
              </w:rPr>
            </w:pPr>
            <w:r w:rsidRPr="00EA69E7">
              <w:rPr>
                <w:rFonts w:ascii="Times New Roman" w:hAnsi="Times New Roman"/>
                <w:sz w:val="28"/>
                <w:szCs w:val="28"/>
              </w:rPr>
              <w:t>Современная философия</w:t>
            </w:r>
          </w:p>
        </w:tc>
        <w:tc>
          <w:tcPr>
            <w:tcW w:w="5069" w:type="dxa"/>
          </w:tcPr>
          <w:p w:rsidR="00EA69E7" w:rsidRDefault="00EA69E7" w:rsidP="00EA69E7">
            <w:pPr>
              <w:spacing w:line="276" w:lineRule="auto"/>
              <w:jc w:val="both"/>
              <w:rPr>
                <w:rFonts w:ascii="Times New Roman" w:hAnsi="Times New Roman"/>
                <w:sz w:val="28"/>
                <w:szCs w:val="28"/>
              </w:rPr>
            </w:pPr>
          </w:p>
        </w:tc>
      </w:tr>
    </w:tbl>
    <w:p w:rsidR="00EA69E7" w:rsidRDefault="00EA69E7" w:rsidP="00EA69E7">
      <w:pPr>
        <w:spacing w:after="0" w:line="276" w:lineRule="auto"/>
        <w:jc w:val="both"/>
        <w:rPr>
          <w:rFonts w:ascii="Times New Roman" w:hAnsi="Times New Roman"/>
          <w:sz w:val="28"/>
          <w:szCs w:val="28"/>
        </w:rPr>
      </w:pPr>
    </w:p>
    <w:p w:rsidR="00D66D0E" w:rsidRDefault="00D66D0E" w:rsidP="00120C71">
      <w:pPr>
        <w:spacing w:after="0" w:line="276" w:lineRule="auto"/>
        <w:jc w:val="both"/>
        <w:rPr>
          <w:rFonts w:ascii="Times New Roman" w:hAnsi="Times New Roman"/>
          <w:sz w:val="28"/>
          <w:szCs w:val="28"/>
        </w:rPr>
      </w:pPr>
    </w:p>
    <w:p w:rsidR="00120C71" w:rsidRPr="00120C71" w:rsidRDefault="00120C71" w:rsidP="00120C71">
      <w:pPr>
        <w:spacing w:after="0" w:line="276" w:lineRule="auto"/>
        <w:jc w:val="both"/>
        <w:rPr>
          <w:rFonts w:ascii="Times New Roman" w:hAnsi="Times New Roman"/>
          <w:sz w:val="28"/>
          <w:szCs w:val="28"/>
        </w:rPr>
      </w:pPr>
      <w:r w:rsidRPr="00120C71">
        <w:rPr>
          <w:rFonts w:ascii="Times New Roman" w:hAnsi="Times New Roman"/>
          <w:sz w:val="28"/>
          <w:szCs w:val="28"/>
        </w:rPr>
        <w:lastRenderedPageBreak/>
        <w:t xml:space="preserve">Ответы  на задания присылать на электронную почту - </w:t>
      </w:r>
      <w:hyperlink r:id="rId7" w:history="1">
        <w:r w:rsidRPr="00120C71">
          <w:rPr>
            <w:rFonts w:ascii="Times New Roman" w:hAnsi="Times New Roman"/>
            <w:color w:val="000000"/>
            <w:sz w:val="28"/>
            <w:szCs w:val="28"/>
          </w:rPr>
          <w:t>rangaeva1971@mail.ru</w:t>
        </w:r>
      </w:hyperlink>
      <w:r w:rsidRPr="00120C71">
        <w:rPr>
          <w:rFonts w:ascii="Times New Roman" w:hAnsi="Times New Roman"/>
          <w:color w:val="000000"/>
          <w:sz w:val="28"/>
          <w:szCs w:val="28"/>
        </w:rPr>
        <w:t xml:space="preserve"> </w:t>
      </w:r>
      <w:r w:rsidR="008C5470">
        <w:rPr>
          <w:rFonts w:ascii="Times New Roman" w:hAnsi="Times New Roman"/>
          <w:sz w:val="28"/>
          <w:szCs w:val="28"/>
        </w:rPr>
        <w:t>в срок до 09</w:t>
      </w:r>
      <w:r w:rsidR="00EA69E7">
        <w:rPr>
          <w:rFonts w:ascii="Times New Roman" w:hAnsi="Times New Roman"/>
          <w:sz w:val="28"/>
          <w:szCs w:val="28"/>
        </w:rPr>
        <w:t>.11</w:t>
      </w:r>
      <w:r w:rsidR="008C5470">
        <w:rPr>
          <w:rFonts w:ascii="Times New Roman" w:hAnsi="Times New Roman"/>
          <w:sz w:val="28"/>
          <w:szCs w:val="28"/>
        </w:rPr>
        <w:t>.21</w:t>
      </w:r>
    </w:p>
    <w:p w:rsidR="00FD4E9E" w:rsidRPr="00494380" w:rsidRDefault="00FD4E9E" w:rsidP="008B17D3">
      <w:pPr>
        <w:spacing w:after="0"/>
        <w:rPr>
          <w:rFonts w:ascii="Times New Roman" w:hAnsi="Times New Roman"/>
          <w:b/>
          <w:color w:val="000000"/>
          <w:sz w:val="28"/>
          <w:szCs w:val="28"/>
        </w:rPr>
      </w:pPr>
    </w:p>
    <w:sectPr w:rsidR="00FD4E9E" w:rsidRPr="00494380"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 PL UMing CN">
    <w:altName w:val="MS Mincho"/>
    <w:charset w:val="80"/>
    <w:family w:val="auto"/>
    <w:pitch w:val="variable"/>
  </w:font>
  <w:font w:name="Courier New">
    <w:panose1 w:val="02070309020205020404"/>
    <w:charset w:val="CC"/>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012B"/>
    <w:multiLevelType w:val="multilevel"/>
    <w:tmpl w:val="F30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74B8A"/>
    <w:multiLevelType w:val="hybridMultilevel"/>
    <w:tmpl w:val="58DA1ECE"/>
    <w:lvl w:ilvl="0" w:tplc="9406335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042933"/>
    <w:multiLevelType w:val="hybridMultilevel"/>
    <w:tmpl w:val="EC287484"/>
    <w:lvl w:ilvl="0" w:tplc="CF36DA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BB23769"/>
    <w:multiLevelType w:val="hybridMultilevel"/>
    <w:tmpl w:val="E9029544"/>
    <w:lvl w:ilvl="0" w:tplc="1540800C">
      <w:start w:val="9"/>
      <w:numFmt w:val="decimalZero"/>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4D1D99"/>
    <w:multiLevelType w:val="hybridMultilevel"/>
    <w:tmpl w:val="67BC14B6"/>
    <w:lvl w:ilvl="0" w:tplc="A50AEAB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C0473C"/>
    <w:multiLevelType w:val="multilevel"/>
    <w:tmpl w:val="3A1E0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0449B0"/>
    <w:multiLevelType w:val="multilevel"/>
    <w:tmpl w:val="755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E912C6"/>
    <w:multiLevelType w:val="multilevel"/>
    <w:tmpl w:val="B4E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0205DC"/>
    <w:multiLevelType w:val="hybridMultilevel"/>
    <w:tmpl w:val="A104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6303E6"/>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6921480"/>
    <w:multiLevelType w:val="multilevel"/>
    <w:tmpl w:val="38D82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F867CF"/>
    <w:multiLevelType w:val="hybridMultilevel"/>
    <w:tmpl w:val="4B821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384CD1"/>
    <w:multiLevelType w:val="multilevel"/>
    <w:tmpl w:val="563C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862269"/>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DCB175B"/>
    <w:multiLevelType w:val="hybridMultilevel"/>
    <w:tmpl w:val="8472931A"/>
    <w:lvl w:ilvl="0" w:tplc="C0225A9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4"/>
  </w:num>
  <w:num w:numId="3">
    <w:abstractNumId w:val="1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0"/>
  </w:num>
  <w:num w:numId="12">
    <w:abstractNumId w:val="12"/>
  </w:num>
  <w:num w:numId="13">
    <w:abstractNumId w:val="7"/>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6578"/>
    <w:rsid w:val="00017046"/>
    <w:rsid w:val="000255CC"/>
    <w:rsid w:val="00034738"/>
    <w:rsid w:val="00034938"/>
    <w:rsid w:val="00090862"/>
    <w:rsid w:val="000C735B"/>
    <w:rsid w:val="000D1D65"/>
    <w:rsid w:val="000E6578"/>
    <w:rsid w:val="000F72AF"/>
    <w:rsid w:val="00120C71"/>
    <w:rsid w:val="00142B61"/>
    <w:rsid w:val="0015246F"/>
    <w:rsid w:val="00162ADE"/>
    <w:rsid w:val="00165C5F"/>
    <w:rsid w:val="00167652"/>
    <w:rsid w:val="00183130"/>
    <w:rsid w:val="0019596F"/>
    <w:rsid w:val="0019719B"/>
    <w:rsid w:val="001A258B"/>
    <w:rsid w:val="001A6C7E"/>
    <w:rsid w:val="001A7CC2"/>
    <w:rsid w:val="001C03F8"/>
    <w:rsid w:val="001F13E3"/>
    <w:rsid w:val="00206CCD"/>
    <w:rsid w:val="00207E92"/>
    <w:rsid w:val="00247DF6"/>
    <w:rsid w:val="00253B42"/>
    <w:rsid w:val="00253C04"/>
    <w:rsid w:val="0027504B"/>
    <w:rsid w:val="00293A00"/>
    <w:rsid w:val="002A0D35"/>
    <w:rsid w:val="002A5EAB"/>
    <w:rsid w:val="002B3C51"/>
    <w:rsid w:val="002C7CD0"/>
    <w:rsid w:val="002D259F"/>
    <w:rsid w:val="002D71AC"/>
    <w:rsid w:val="002E1469"/>
    <w:rsid w:val="00302F27"/>
    <w:rsid w:val="00323669"/>
    <w:rsid w:val="0034443C"/>
    <w:rsid w:val="00345815"/>
    <w:rsid w:val="00383AF0"/>
    <w:rsid w:val="00397CAB"/>
    <w:rsid w:val="003D258A"/>
    <w:rsid w:val="00447857"/>
    <w:rsid w:val="004720CB"/>
    <w:rsid w:val="004752E6"/>
    <w:rsid w:val="00494380"/>
    <w:rsid w:val="004971AF"/>
    <w:rsid w:val="004A1177"/>
    <w:rsid w:val="004E0BDE"/>
    <w:rsid w:val="005217CF"/>
    <w:rsid w:val="00534327"/>
    <w:rsid w:val="00545605"/>
    <w:rsid w:val="00581BEC"/>
    <w:rsid w:val="005903D3"/>
    <w:rsid w:val="005B5866"/>
    <w:rsid w:val="005F546D"/>
    <w:rsid w:val="005F75EB"/>
    <w:rsid w:val="006258E9"/>
    <w:rsid w:val="0067326C"/>
    <w:rsid w:val="00692474"/>
    <w:rsid w:val="006C72F6"/>
    <w:rsid w:val="006D2566"/>
    <w:rsid w:val="006F2411"/>
    <w:rsid w:val="007345DD"/>
    <w:rsid w:val="0073661E"/>
    <w:rsid w:val="00737F86"/>
    <w:rsid w:val="00752795"/>
    <w:rsid w:val="00766101"/>
    <w:rsid w:val="007762A6"/>
    <w:rsid w:val="007B3A0E"/>
    <w:rsid w:val="007E6CFC"/>
    <w:rsid w:val="00823C40"/>
    <w:rsid w:val="008261A6"/>
    <w:rsid w:val="00846871"/>
    <w:rsid w:val="0085005B"/>
    <w:rsid w:val="00861E36"/>
    <w:rsid w:val="008A1134"/>
    <w:rsid w:val="008A6677"/>
    <w:rsid w:val="008B17D3"/>
    <w:rsid w:val="008B41F7"/>
    <w:rsid w:val="008C5470"/>
    <w:rsid w:val="008D087F"/>
    <w:rsid w:val="008E683B"/>
    <w:rsid w:val="008F4081"/>
    <w:rsid w:val="0090421E"/>
    <w:rsid w:val="00924704"/>
    <w:rsid w:val="00925520"/>
    <w:rsid w:val="00957B87"/>
    <w:rsid w:val="00963159"/>
    <w:rsid w:val="009631ED"/>
    <w:rsid w:val="009963EB"/>
    <w:rsid w:val="009A2B5E"/>
    <w:rsid w:val="009A7B46"/>
    <w:rsid w:val="009C14B6"/>
    <w:rsid w:val="009D10CE"/>
    <w:rsid w:val="009D45C9"/>
    <w:rsid w:val="009F2E65"/>
    <w:rsid w:val="00A0473F"/>
    <w:rsid w:val="00A2597B"/>
    <w:rsid w:val="00A506D6"/>
    <w:rsid w:val="00A53389"/>
    <w:rsid w:val="00A626AB"/>
    <w:rsid w:val="00A7489D"/>
    <w:rsid w:val="00A8325C"/>
    <w:rsid w:val="00A95E84"/>
    <w:rsid w:val="00AE70F5"/>
    <w:rsid w:val="00AF0495"/>
    <w:rsid w:val="00B11AEE"/>
    <w:rsid w:val="00B33B0B"/>
    <w:rsid w:val="00B5287E"/>
    <w:rsid w:val="00BC2C63"/>
    <w:rsid w:val="00BC4EAF"/>
    <w:rsid w:val="00BD2064"/>
    <w:rsid w:val="00BF5B7F"/>
    <w:rsid w:val="00C200BE"/>
    <w:rsid w:val="00C25C3B"/>
    <w:rsid w:val="00C36162"/>
    <w:rsid w:val="00C36D1D"/>
    <w:rsid w:val="00C37E23"/>
    <w:rsid w:val="00C50A89"/>
    <w:rsid w:val="00C727C2"/>
    <w:rsid w:val="00D1622E"/>
    <w:rsid w:val="00D21913"/>
    <w:rsid w:val="00D2795E"/>
    <w:rsid w:val="00D30B56"/>
    <w:rsid w:val="00D402EA"/>
    <w:rsid w:val="00D406D7"/>
    <w:rsid w:val="00D419D3"/>
    <w:rsid w:val="00D508DD"/>
    <w:rsid w:val="00D66D0E"/>
    <w:rsid w:val="00DA12C3"/>
    <w:rsid w:val="00DB18CF"/>
    <w:rsid w:val="00DB37CC"/>
    <w:rsid w:val="00DD2CE0"/>
    <w:rsid w:val="00DF0886"/>
    <w:rsid w:val="00DF7E90"/>
    <w:rsid w:val="00E31CD1"/>
    <w:rsid w:val="00E3301E"/>
    <w:rsid w:val="00E35717"/>
    <w:rsid w:val="00E64D2B"/>
    <w:rsid w:val="00E874AC"/>
    <w:rsid w:val="00EA2678"/>
    <w:rsid w:val="00EA69E7"/>
    <w:rsid w:val="00EC551F"/>
    <w:rsid w:val="00F121C3"/>
    <w:rsid w:val="00F23570"/>
    <w:rsid w:val="00F52923"/>
    <w:rsid w:val="00F65C79"/>
    <w:rsid w:val="00F76BA0"/>
    <w:rsid w:val="00F7721E"/>
    <w:rsid w:val="00F91BA3"/>
    <w:rsid w:val="00FA4CCA"/>
    <w:rsid w:val="00FA5DCD"/>
    <w:rsid w:val="00FC1B83"/>
    <w:rsid w:val="00FD4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40"/>
    <w:pPr>
      <w:spacing w:line="254" w:lineRule="auto"/>
    </w:pPr>
    <w:rPr>
      <w:rFonts w:ascii="Calibri" w:eastAsia="Calibri" w:hAnsi="Calibri" w:cs="Times New Roman"/>
    </w:rPr>
  </w:style>
  <w:style w:type="paragraph" w:styleId="1">
    <w:name w:val="heading 1"/>
    <w:basedOn w:val="a"/>
    <w:next w:val="a"/>
    <w:link w:val="10"/>
    <w:uiPriority w:val="9"/>
    <w:qFormat/>
    <w:rsid w:val="00A047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A047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D2795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1">
    <w:name w:val="Сетка таблицы1"/>
    <w:basedOn w:val="a1"/>
    <w:next w:val="a6"/>
    <w:uiPriority w:val="39"/>
    <w:rsid w:val="00D219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4478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A12C3"/>
    <w:pPr>
      <w:spacing w:after="0" w:line="240" w:lineRule="auto"/>
    </w:pPr>
    <w:rPr>
      <w:rFonts w:ascii="Calibri" w:eastAsia="Calibri" w:hAnsi="Calibri" w:cs="Times New Roman"/>
    </w:rPr>
  </w:style>
  <w:style w:type="character" w:styleId="ac">
    <w:name w:val="Strong"/>
    <w:basedOn w:val="a0"/>
    <w:uiPriority w:val="22"/>
    <w:qFormat/>
    <w:rsid w:val="006258E9"/>
    <w:rPr>
      <w:b/>
      <w:bCs/>
    </w:rPr>
  </w:style>
  <w:style w:type="character" w:styleId="ad">
    <w:name w:val="Emphasis"/>
    <w:basedOn w:val="a0"/>
    <w:uiPriority w:val="20"/>
    <w:qFormat/>
    <w:rsid w:val="006258E9"/>
    <w:rPr>
      <w:i/>
      <w:iCs/>
    </w:rPr>
  </w:style>
  <w:style w:type="character" w:customStyle="1" w:styleId="40">
    <w:name w:val="Заголовок 4 Знак"/>
    <w:basedOn w:val="a0"/>
    <w:link w:val="4"/>
    <w:uiPriority w:val="9"/>
    <w:semiHidden/>
    <w:rsid w:val="00D2795E"/>
    <w:rPr>
      <w:rFonts w:asciiTheme="majorHAnsi" w:eastAsiaTheme="majorEastAsia" w:hAnsiTheme="majorHAnsi" w:cstheme="majorBidi"/>
      <w:b/>
      <w:bCs/>
      <w:i/>
      <w:iCs/>
      <w:color w:val="5B9BD5" w:themeColor="accent1"/>
    </w:rPr>
  </w:style>
  <w:style w:type="paragraph" w:styleId="HTML">
    <w:name w:val="HTML Preformatted"/>
    <w:basedOn w:val="a"/>
    <w:link w:val="HTML0"/>
    <w:uiPriority w:val="99"/>
    <w:semiHidden/>
    <w:unhideWhenUsed/>
    <w:rsid w:val="00F9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1BA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0473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A0473F"/>
    <w:rPr>
      <w:rFonts w:asciiTheme="majorHAnsi" w:eastAsiaTheme="majorEastAsia" w:hAnsiTheme="majorHAnsi" w:cstheme="majorBidi"/>
      <w:b/>
      <w:bCs/>
      <w:color w:val="5B9BD5" w:themeColor="accent1"/>
      <w:sz w:val="26"/>
      <w:szCs w:val="26"/>
    </w:rPr>
  </w:style>
  <w:style w:type="paragraph" w:customStyle="1" w:styleId="cdt4ke">
    <w:name w:val="cdt4ke"/>
    <w:basedOn w:val="a"/>
    <w:rsid w:val="003D25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9042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0421E"/>
  </w:style>
  <w:style w:type="character" w:customStyle="1" w:styleId="c2">
    <w:name w:val="c2"/>
    <w:basedOn w:val="a0"/>
    <w:rsid w:val="00904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14565514">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41696041">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253830453">
      <w:bodyDiv w:val="1"/>
      <w:marLeft w:val="0"/>
      <w:marRight w:val="0"/>
      <w:marTop w:val="0"/>
      <w:marBottom w:val="0"/>
      <w:divBdr>
        <w:top w:val="none" w:sz="0" w:space="0" w:color="auto"/>
        <w:left w:val="none" w:sz="0" w:space="0" w:color="auto"/>
        <w:bottom w:val="none" w:sz="0" w:space="0" w:color="auto"/>
        <w:right w:val="none" w:sz="0" w:space="0" w:color="auto"/>
      </w:divBdr>
    </w:div>
    <w:div w:id="255134042">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346517633">
      <w:bodyDiv w:val="1"/>
      <w:marLeft w:val="0"/>
      <w:marRight w:val="0"/>
      <w:marTop w:val="0"/>
      <w:marBottom w:val="0"/>
      <w:divBdr>
        <w:top w:val="none" w:sz="0" w:space="0" w:color="auto"/>
        <w:left w:val="none" w:sz="0" w:space="0" w:color="auto"/>
        <w:bottom w:val="none" w:sz="0" w:space="0" w:color="auto"/>
        <w:right w:val="none" w:sz="0" w:space="0" w:color="auto"/>
      </w:divBdr>
    </w:div>
    <w:div w:id="392969016">
      <w:bodyDiv w:val="1"/>
      <w:marLeft w:val="0"/>
      <w:marRight w:val="0"/>
      <w:marTop w:val="0"/>
      <w:marBottom w:val="0"/>
      <w:divBdr>
        <w:top w:val="none" w:sz="0" w:space="0" w:color="auto"/>
        <w:left w:val="none" w:sz="0" w:space="0" w:color="auto"/>
        <w:bottom w:val="none" w:sz="0" w:space="0" w:color="auto"/>
        <w:right w:val="none" w:sz="0" w:space="0" w:color="auto"/>
      </w:divBdr>
    </w:div>
    <w:div w:id="395209355">
      <w:bodyDiv w:val="1"/>
      <w:marLeft w:val="0"/>
      <w:marRight w:val="0"/>
      <w:marTop w:val="0"/>
      <w:marBottom w:val="0"/>
      <w:divBdr>
        <w:top w:val="none" w:sz="0" w:space="0" w:color="auto"/>
        <w:left w:val="none" w:sz="0" w:space="0" w:color="auto"/>
        <w:bottom w:val="none" w:sz="0" w:space="0" w:color="auto"/>
        <w:right w:val="none" w:sz="0" w:space="0" w:color="auto"/>
      </w:divBdr>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23772618">
      <w:bodyDiv w:val="1"/>
      <w:marLeft w:val="0"/>
      <w:marRight w:val="0"/>
      <w:marTop w:val="0"/>
      <w:marBottom w:val="0"/>
      <w:divBdr>
        <w:top w:val="none" w:sz="0" w:space="0" w:color="auto"/>
        <w:left w:val="none" w:sz="0" w:space="0" w:color="auto"/>
        <w:bottom w:val="none" w:sz="0" w:space="0" w:color="auto"/>
        <w:right w:val="none" w:sz="0" w:space="0" w:color="auto"/>
      </w:divBdr>
    </w:div>
    <w:div w:id="476386560">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514852796">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592056693">
      <w:bodyDiv w:val="1"/>
      <w:marLeft w:val="0"/>
      <w:marRight w:val="0"/>
      <w:marTop w:val="0"/>
      <w:marBottom w:val="0"/>
      <w:divBdr>
        <w:top w:val="none" w:sz="0" w:space="0" w:color="auto"/>
        <w:left w:val="none" w:sz="0" w:space="0" w:color="auto"/>
        <w:bottom w:val="none" w:sz="0" w:space="0" w:color="auto"/>
        <w:right w:val="none" w:sz="0" w:space="0" w:color="auto"/>
      </w:divBdr>
    </w:div>
    <w:div w:id="634066951">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29352145">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5735480">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803235007">
      <w:bodyDiv w:val="1"/>
      <w:marLeft w:val="0"/>
      <w:marRight w:val="0"/>
      <w:marTop w:val="0"/>
      <w:marBottom w:val="0"/>
      <w:divBdr>
        <w:top w:val="none" w:sz="0" w:space="0" w:color="auto"/>
        <w:left w:val="none" w:sz="0" w:space="0" w:color="auto"/>
        <w:bottom w:val="none" w:sz="0" w:space="0" w:color="auto"/>
        <w:right w:val="none" w:sz="0" w:space="0" w:color="auto"/>
      </w:divBdr>
    </w:div>
    <w:div w:id="930238404">
      <w:bodyDiv w:val="1"/>
      <w:marLeft w:val="0"/>
      <w:marRight w:val="0"/>
      <w:marTop w:val="0"/>
      <w:marBottom w:val="0"/>
      <w:divBdr>
        <w:top w:val="none" w:sz="0" w:space="0" w:color="auto"/>
        <w:left w:val="none" w:sz="0" w:space="0" w:color="auto"/>
        <w:bottom w:val="none" w:sz="0" w:space="0" w:color="auto"/>
        <w:right w:val="none" w:sz="0" w:space="0" w:color="auto"/>
      </w:divBdr>
    </w:div>
    <w:div w:id="976566326">
      <w:bodyDiv w:val="1"/>
      <w:marLeft w:val="0"/>
      <w:marRight w:val="0"/>
      <w:marTop w:val="0"/>
      <w:marBottom w:val="0"/>
      <w:divBdr>
        <w:top w:val="none" w:sz="0" w:space="0" w:color="auto"/>
        <w:left w:val="none" w:sz="0" w:space="0" w:color="auto"/>
        <w:bottom w:val="none" w:sz="0" w:space="0" w:color="auto"/>
        <w:right w:val="none" w:sz="0" w:space="0" w:color="auto"/>
      </w:divBdr>
    </w:div>
    <w:div w:id="1102216680">
      <w:bodyDiv w:val="1"/>
      <w:marLeft w:val="0"/>
      <w:marRight w:val="0"/>
      <w:marTop w:val="0"/>
      <w:marBottom w:val="0"/>
      <w:divBdr>
        <w:top w:val="none" w:sz="0" w:space="0" w:color="auto"/>
        <w:left w:val="none" w:sz="0" w:space="0" w:color="auto"/>
        <w:bottom w:val="none" w:sz="0" w:space="0" w:color="auto"/>
        <w:right w:val="none" w:sz="0" w:space="0" w:color="auto"/>
      </w:divBdr>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23036842">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183856055">
      <w:bodyDiv w:val="1"/>
      <w:marLeft w:val="0"/>
      <w:marRight w:val="0"/>
      <w:marTop w:val="0"/>
      <w:marBottom w:val="0"/>
      <w:divBdr>
        <w:top w:val="none" w:sz="0" w:space="0" w:color="auto"/>
        <w:left w:val="none" w:sz="0" w:space="0" w:color="auto"/>
        <w:bottom w:val="none" w:sz="0" w:space="0" w:color="auto"/>
        <w:right w:val="none" w:sz="0" w:space="0" w:color="auto"/>
      </w:divBdr>
    </w:div>
    <w:div w:id="1196696554">
      <w:bodyDiv w:val="1"/>
      <w:marLeft w:val="0"/>
      <w:marRight w:val="0"/>
      <w:marTop w:val="0"/>
      <w:marBottom w:val="0"/>
      <w:divBdr>
        <w:top w:val="none" w:sz="0" w:space="0" w:color="auto"/>
        <w:left w:val="none" w:sz="0" w:space="0" w:color="auto"/>
        <w:bottom w:val="none" w:sz="0" w:space="0" w:color="auto"/>
        <w:right w:val="none" w:sz="0" w:space="0" w:color="auto"/>
      </w:divBdr>
    </w:div>
    <w:div w:id="1251813869">
      <w:bodyDiv w:val="1"/>
      <w:marLeft w:val="0"/>
      <w:marRight w:val="0"/>
      <w:marTop w:val="0"/>
      <w:marBottom w:val="0"/>
      <w:divBdr>
        <w:top w:val="none" w:sz="0" w:space="0" w:color="auto"/>
        <w:left w:val="none" w:sz="0" w:space="0" w:color="auto"/>
        <w:bottom w:val="none" w:sz="0" w:space="0" w:color="auto"/>
        <w:right w:val="none" w:sz="0" w:space="0" w:color="auto"/>
      </w:divBdr>
    </w:div>
    <w:div w:id="1288776916">
      <w:bodyDiv w:val="1"/>
      <w:marLeft w:val="0"/>
      <w:marRight w:val="0"/>
      <w:marTop w:val="0"/>
      <w:marBottom w:val="0"/>
      <w:divBdr>
        <w:top w:val="none" w:sz="0" w:space="0" w:color="auto"/>
        <w:left w:val="none" w:sz="0" w:space="0" w:color="auto"/>
        <w:bottom w:val="none" w:sz="0" w:space="0" w:color="auto"/>
        <w:right w:val="none" w:sz="0" w:space="0" w:color="auto"/>
      </w:divBdr>
    </w:div>
    <w:div w:id="1318413064">
      <w:bodyDiv w:val="1"/>
      <w:marLeft w:val="0"/>
      <w:marRight w:val="0"/>
      <w:marTop w:val="0"/>
      <w:marBottom w:val="0"/>
      <w:divBdr>
        <w:top w:val="none" w:sz="0" w:space="0" w:color="auto"/>
        <w:left w:val="none" w:sz="0" w:space="0" w:color="auto"/>
        <w:bottom w:val="none" w:sz="0" w:space="0" w:color="auto"/>
        <w:right w:val="none" w:sz="0" w:space="0" w:color="auto"/>
      </w:divBdr>
    </w:div>
    <w:div w:id="1363556018">
      <w:bodyDiv w:val="1"/>
      <w:marLeft w:val="0"/>
      <w:marRight w:val="0"/>
      <w:marTop w:val="0"/>
      <w:marBottom w:val="0"/>
      <w:divBdr>
        <w:top w:val="none" w:sz="0" w:space="0" w:color="auto"/>
        <w:left w:val="none" w:sz="0" w:space="0" w:color="auto"/>
        <w:bottom w:val="none" w:sz="0" w:space="0" w:color="auto"/>
        <w:right w:val="none" w:sz="0" w:space="0" w:color="auto"/>
      </w:divBdr>
    </w:div>
    <w:div w:id="1382553367">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6441433">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56412782">
      <w:bodyDiv w:val="1"/>
      <w:marLeft w:val="0"/>
      <w:marRight w:val="0"/>
      <w:marTop w:val="0"/>
      <w:marBottom w:val="0"/>
      <w:divBdr>
        <w:top w:val="none" w:sz="0" w:space="0" w:color="auto"/>
        <w:left w:val="none" w:sz="0" w:space="0" w:color="auto"/>
        <w:bottom w:val="none" w:sz="0" w:space="0" w:color="auto"/>
        <w:right w:val="none" w:sz="0" w:space="0" w:color="auto"/>
      </w:divBdr>
    </w:div>
    <w:div w:id="1473524029">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498501433">
      <w:bodyDiv w:val="1"/>
      <w:marLeft w:val="0"/>
      <w:marRight w:val="0"/>
      <w:marTop w:val="0"/>
      <w:marBottom w:val="0"/>
      <w:divBdr>
        <w:top w:val="none" w:sz="0" w:space="0" w:color="auto"/>
        <w:left w:val="none" w:sz="0" w:space="0" w:color="auto"/>
        <w:bottom w:val="none" w:sz="0" w:space="0" w:color="auto"/>
        <w:right w:val="none" w:sz="0" w:space="0" w:color="auto"/>
      </w:divBdr>
    </w:div>
    <w:div w:id="1548057321">
      <w:bodyDiv w:val="1"/>
      <w:marLeft w:val="0"/>
      <w:marRight w:val="0"/>
      <w:marTop w:val="0"/>
      <w:marBottom w:val="0"/>
      <w:divBdr>
        <w:top w:val="none" w:sz="0" w:space="0" w:color="auto"/>
        <w:left w:val="none" w:sz="0" w:space="0" w:color="auto"/>
        <w:bottom w:val="none" w:sz="0" w:space="0" w:color="auto"/>
        <w:right w:val="none" w:sz="0" w:space="0" w:color="auto"/>
      </w:divBdr>
    </w:div>
    <w:div w:id="1552183935">
      <w:bodyDiv w:val="1"/>
      <w:marLeft w:val="0"/>
      <w:marRight w:val="0"/>
      <w:marTop w:val="0"/>
      <w:marBottom w:val="0"/>
      <w:divBdr>
        <w:top w:val="none" w:sz="0" w:space="0" w:color="auto"/>
        <w:left w:val="none" w:sz="0" w:space="0" w:color="auto"/>
        <w:bottom w:val="none" w:sz="0" w:space="0" w:color="auto"/>
        <w:right w:val="none" w:sz="0" w:space="0" w:color="auto"/>
      </w:divBdr>
    </w:div>
    <w:div w:id="1554728866">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24867891">
      <w:bodyDiv w:val="1"/>
      <w:marLeft w:val="0"/>
      <w:marRight w:val="0"/>
      <w:marTop w:val="0"/>
      <w:marBottom w:val="0"/>
      <w:divBdr>
        <w:top w:val="none" w:sz="0" w:space="0" w:color="auto"/>
        <w:left w:val="none" w:sz="0" w:space="0" w:color="auto"/>
        <w:bottom w:val="none" w:sz="0" w:space="0" w:color="auto"/>
        <w:right w:val="none" w:sz="0" w:space="0" w:color="auto"/>
      </w:divBdr>
    </w:div>
    <w:div w:id="1729264835">
      <w:bodyDiv w:val="1"/>
      <w:marLeft w:val="0"/>
      <w:marRight w:val="0"/>
      <w:marTop w:val="0"/>
      <w:marBottom w:val="0"/>
      <w:divBdr>
        <w:top w:val="none" w:sz="0" w:space="0" w:color="auto"/>
        <w:left w:val="none" w:sz="0" w:space="0" w:color="auto"/>
        <w:bottom w:val="none" w:sz="0" w:space="0" w:color="auto"/>
        <w:right w:val="none" w:sz="0" w:space="0" w:color="auto"/>
      </w:divBdr>
    </w:div>
    <w:div w:id="1755710087">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31812292">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013681038">
      <w:bodyDiv w:val="1"/>
      <w:marLeft w:val="0"/>
      <w:marRight w:val="0"/>
      <w:marTop w:val="0"/>
      <w:marBottom w:val="0"/>
      <w:divBdr>
        <w:top w:val="none" w:sz="0" w:space="0" w:color="auto"/>
        <w:left w:val="none" w:sz="0" w:space="0" w:color="auto"/>
        <w:bottom w:val="none" w:sz="0" w:space="0" w:color="auto"/>
        <w:right w:val="none" w:sz="0" w:space="0" w:color="auto"/>
      </w:divBdr>
    </w:div>
    <w:div w:id="2025398587">
      <w:bodyDiv w:val="1"/>
      <w:marLeft w:val="0"/>
      <w:marRight w:val="0"/>
      <w:marTop w:val="0"/>
      <w:marBottom w:val="0"/>
      <w:divBdr>
        <w:top w:val="none" w:sz="0" w:space="0" w:color="auto"/>
        <w:left w:val="none" w:sz="0" w:space="0" w:color="auto"/>
        <w:bottom w:val="none" w:sz="0" w:space="0" w:color="auto"/>
        <w:right w:val="none" w:sz="0" w:space="0" w:color="auto"/>
      </w:divBdr>
    </w:div>
    <w:div w:id="2069301940">
      <w:bodyDiv w:val="1"/>
      <w:marLeft w:val="0"/>
      <w:marRight w:val="0"/>
      <w:marTop w:val="0"/>
      <w:marBottom w:val="0"/>
      <w:divBdr>
        <w:top w:val="none" w:sz="0" w:space="0" w:color="auto"/>
        <w:left w:val="none" w:sz="0" w:space="0" w:color="auto"/>
        <w:bottom w:val="none" w:sz="0" w:space="0" w:color="auto"/>
        <w:right w:val="none" w:sz="0" w:space="0" w:color="auto"/>
      </w:divBdr>
    </w:div>
    <w:div w:id="2097050215">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24499838">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 w:id="214049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ngaeva197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77BA-566E-492B-92D5-CD6EB8AC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2836</Words>
  <Characters>16166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cp:lastModifiedBy>
  <cp:revision>107</cp:revision>
  <dcterms:created xsi:type="dcterms:W3CDTF">2020-06-08T14:37:00Z</dcterms:created>
  <dcterms:modified xsi:type="dcterms:W3CDTF">2021-10-31T16:13:00Z</dcterms:modified>
</cp:coreProperties>
</file>